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e"/>
        <w:tblW w:w="960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28"/>
      </w:tblGrid>
      <w:tr w:rsidR="000B0DF7" w:rsidRPr="00DD01F2" w14:paraId="5D3927E9" w14:textId="77777777" w:rsidTr="00DA097D">
        <w:trPr>
          <w:jc w:val="right"/>
        </w:trPr>
        <w:tc>
          <w:tcPr>
            <w:tcW w:w="5778" w:type="dxa"/>
          </w:tcPr>
          <w:p w14:paraId="42D3B520" w14:textId="77777777" w:rsidR="000B0DF7" w:rsidRPr="00DD01F2" w:rsidRDefault="000B0DF7" w:rsidP="00DA097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hideMark/>
          </w:tcPr>
          <w:p w14:paraId="4ED85B73" w14:textId="77777777" w:rsidR="000B0DF7" w:rsidRPr="00DD01F2" w:rsidRDefault="000B0DF7" w:rsidP="00DA0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 w:rsidRPr="00DD01F2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</w:tc>
      </w:tr>
      <w:tr w:rsidR="000B0DF7" w:rsidRPr="00DD01F2" w14:paraId="0364CD0E" w14:textId="77777777" w:rsidTr="00DA097D">
        <w:trPr>
          <w:jc w:val="right"/>
        </w:trPr>
        <w:tc>
          <w:tcPr>
            <w:tcW w:w="5778" w:type="dxa"/>
          </w:tcPr>
          <w:p w14:paraId="74BD0D61" w14:textId="77777777" w:rsidR="000B0DF7" w:rsidRPr="00DD01F2" w:rsidRDefault="000B0DF7" w:rsidP="00DA097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hideMark/>
          </w:tcPr>
          <w:p w14:paraId="101EA9CD" w14:textId="03DD25A7" w:rsidR="000B0DF7" w:rsidRPr="00DD01F2" w:rsidRDefault="000B0DF7" w:rsidP="00DA0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1F2">
              <w:rPr>
                <w:rFonts w:ascii="Times New Roman" w:hAnsi="Times New Roman" w:cs="Times New Roman"/>
                <w:sz w:val="24"/>
                <w:szCs w:val="24"/>
              </w:rPr>
              <w:t>к приказу Государственного</w:t>
            </w:r>
            <w:r w:rsidR="007A02E7" w:rsidRPr="00DD01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01F2">
              <w:rPr>
                <w:rFonts w:ascii="Times New Roman" w:hAnsi="Times New Roman" w:cs="Times New Roman"/>
                <w:sz w:val="24"/>
                <w:szCs w:val="24"/>
              </w:rPr>
              <w:t>комитета по науке и технологиям</w:t>
            </w:r>
            <w:r w:rsidR="007A02E7" w:rsidRPr="00DD01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01F2">
              <w:rPr>
                <w:rFonts w:ascii="Times New Roman" w:hAnsi="Times New Roman" w:cs="Times New Roman"/>
                <w:sz w:val="24"/>
                <w:szCs w:val="24"/>
              </w:rPr>
              <w:t>Республики Беларусь</w:t>
            </w:r>
          </w:p>
        </w:tc>
      </w:tr>
      <w:tr w:rsidR="000B0DF7" w:rsidRPr="00DD01F2" w14:paraId="0E8842D7" w14:textId="77777777" w:rsidTr="00DA097D">
        <w:trPr>
          <w:jc w:val="right"/>
        </w:trPr>
        <w:tc>
          <w:tcPr>
            <w:tcW w:w="5778" w:type="dxa"/>
          </w:tcPr>
          <w:p w14:paraId="4D1B52AC" w14:textId="77777777" w:rsidR="000B0DF7" w:rsidRPr="00DD01F2" w:rsidRDefault="000B0DF7" w:rsidP="00DA097D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hideMark/>
          </w:tcPr>
          <w:p w14:paraId="2C3F805B" w14:textId="2EFC3678" w:rsidR="005D5ED7" w:rsidRPr="00DD01F2" w:rsidRDefault="001B0696" w:rsidP="00B36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1F2">
              <w:rPr>
                <w:rFonts w:ascii="Times New Roman" w:hAnsi="Times New Roman" w:cs="Times New Roman"/>
                <w:sz w:val="24"/>
                <w:szCs w:val="24"/>
              </w:rPr>
              <w:t>19.07.2019 № 212</w:t>
            </w:r>
            <w:r w:rsidR="00B36F85" w:rsidRPr="00DD01F2">
              <w:rPr>
                <w:rFonts w:ascii="Times New Roman" w:hAnsi="Times New Roman" w:cs="Times New Roman"/>
                <w:sz w:val="24"/>
                <w:szCs w:val="24"/>
              </w:rPr>
              <w:t xml:space="preserve"> (в редакции</w:t>
            </w:r>
            <w:r w:rsidR="007A02E7" w:rsidRPr="00DD01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6F85" w:rsidRPr="00DD01F2">
              <w:rPr>
                <w:rFonts w:ascii="Times New Roman" w:hAnsi="Times New Roman" w:cs="Times New Roman"/>
                <w:sz w:val="24"/>
                <w:szCs w:val="24"/>
              </w:rPr>
              <w:t>приказа Государственного</w:t>
            </w:r>
            <w:r w:rsidR="007A02E7" w:rsidRPr="00DD01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6F85" w:rsidRPr="00DD01F2">
              <w:rPr>
                <w:rFonts w:ascii="Times New Roman" w:hAnsi="Times New Roman" w:cs="Times New Roman"/>
                <w:sz w:val="24"/>
                <w:szCs w:val="24"/>
              </w:rPr>
              <w:t>комитета по науке и технологиям</w:t>
            </w:r>
            <w:r w:rsidR="007A02E7" w:rsidRPr="00DD01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6F85" w:rsidRPr="00DD01F2">
              <w:rPr>
                <w:rFonts w:ascii="Times New Roman" w:hAnsi="Times New Roman" w:cs="Times New Roman"/>
                <w:sz w:val="24"/>
                <w:szCs w:val="24"/>
              </w:rPr>
              <w:t>Республики Беларусь</w:t>
            </w:r>
            <w:r w:rsidR="007A02E7" w:rsidRPr="00DD01F2">
              <w:rPr>
                <w:rFonts w:ascii="Times New Roman" w:hAnsi="Times New Roman" w:cs="Times New Roman"/>
                <w:sz w:val="24"/>
                <w:szCs w:val="24"/>
              </w:rPr>
              <w:br/>
              <w:t>04.11.2024</w:t>
            </w:r>
            <w:r w:rsidR="00B36F85" w:rsidRPr="00DD01F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7A02E7" w:rsidRPr="00DD01F2">
              <w:rPr>
                <w:rFonts w:ascii="Times New Roman" w:hAnsi="Times New Roman" w:cs="Times New Roman"/>
                <w:sz w:val="24"/>
                <w:szCs w:val="24"/>
              </w:rPr>
              <w:t> 319</w:t>
            </w:r>
            <w:r w:rsidR="00B36F85" w:rsidRPr="00DD01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B2BDDCE" w14:textId="77777777" w:rsidR="001B0696" w:rsidRPr="00DD01F2" w:rsidRDefault="001B0696" w:rsidP="00DA0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E8EAE5" w14:textId="77777777" w:rsidR="005D5ED7" w:rsidRPr="00DD01F2" w:rsidRDefault="005D5ED7" w:rsidP="00DA0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1F2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</w:tr>
    </w:tbl>
    <w:p w14:paraId="1C78D819" w14:textId="77777777" w:rsidR="00EA10EE" w:rsidRPr="00DD01F2" w:rsidRDefault="00EA10EE" w:rsidP="00EA10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E85B8C" w14:textId="793C1D46" w:rsidR="00EA10EE" w:rsidRPr="00DD01F2" w:rsidRDefault="00EA10EE" w:rsidP="007A02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D01F2">
        <w:rPr>
          <w:rFonts w:ascii="Times New Roman" w:hAnsi="Times New Roman" w:cs="Times New Roman"/>
          <w:bCs/>
          <w:sz w:val="24"/>
          <w:szCs w:val="24"/>
        </w:rPr>
        <w:t>Сводная информация</w:t>
      </w:r>
      <w:r w:rsidR="007A02E7" w:rsidRPr="00DD01F2">
        <w:rPr>
          <w:rFonts w:ascii="Times New Roman" w:hAnsi="Times New Roman" w:cs="Times New Roman"/>
          <w:sz w:val="24"/>
          <w:szCs w:val="24"/>
        </w:rPr>
        <w:br/>
      </w:r>
      <w:r w:rsidRPr="00DD01F2">
        <w:rPr>
          <w:rFonts w:ascii="Times New Roman" w:hAnsi="Times New Roman" w:cs="Times New Roman"/>
          <w:sz w:val="24"/>
          <w:szCs w:val="24"/>
        </w:rPr>
        <w:t>о выполнении государственной (отраслевой, региональной) научно-технической программы</w:t>
      </w:r>
      <w:r w:rsidRPr="00DD01F2">
        <w:rPr>
          <w:rFonts w:ascii="Times New Roman" w:hAnsi="Times New Roman" w:cs="Times New Roman"/>
          <w:sz w:val="24"/>
          <w:szCs w:val="24"/>
        </w:rPr>
        <w:br/>
        <w:t>(мероприятий по научному обеспечению государственной программы</w:t>
      </w:r>
      <w:r w:rsidR="00D2240D" w:rsidRPr="00DD01F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D01F2">
        <w:rPr>
          <w:rFonts w:ascii="Times New Roman" w:hAnsi="Times New Roman" w:cs="Times New Roman"/>
          <w:sz w:val="24"/>
          <w:szCs w:val="24"/>
        </w:rPr>
        <w:t>)</w:t>
      </w:r>
    </w:p>
    <w:p w14:paraId="3C0CBB03" w14:textId="77777777" w:rsidR="00EA10EE" w:rsidRPr="00DD01F2" w:rsidRDefault="00EA10EE" w:rsidP="00EA10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01F2">
        <w:rPr>
          <w:rFonts w:ascii="Times New Roman" w:hAnsi="Times New Roman" w:cs="Times New Roman"/>
          <w:sz w:val="24"/>
          <w:szCs w:val="24"/>
        </w:rPr>
        <w:t>______________________________________________________________, подпрограмма</w:t>
      </w:r>
      <w:r w:rsidR="00D2240D" w:rsidRPr="00DD01F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D01F2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14:paraId="4F6F41EC" w14:textId="77777777" w:rsidR="00EA10EE" w:rsidRPr="00DD01F2" w:rsidRDefault="00EA10EE" w:rsidP="00EA10EE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DD01F2">
        <w:rPr>
          <w:rFonts w:ascii="Times New Roman" w:hAnsi="Times New Roman" w:cs="Times New Roman"/>
          <w:sz w:val="24"/>
          <w:szCs w:val="24"/>
        </w:rPr>
        <w:t>(краткое наименование программы)</w:t>
      </w:r>
      <w:r w:rsidRPr="00DD01F2">
        <w:rPr>
          <w:rFonts w:ascii="Times New Roman" w:hAnsi="Times New Roman" w:cs="Times New Roman"/>
          <w:sz w:val="24"/>
          <w:szCs w:val="24"/>
        </w:rPr>
        <w:tab/>
      </w:r>
      <w:r w:rsidRPr="00DD01F2">
        <w:rPr>
          <w:rFonts w:ascii="Times New Roman" w:hAnsi="Times New Roman" w:cs="Times New Roman"/>
          <w:sz w:val="24"/>
          <w:szCs w:val="24"/>
        </w:rPr>
        <w:tab/>
      </w:r>
      <w:r w:rsidRPr="00DD01F2">
        <w:rPr>
          <w:rFonts w:ascii="Times New Roman" w:hAnsi="Times New Roman" w:cs="Times New Roman"/>
          <w:sz w:val="24"/>
          <w:szCs w:val="24"/>
        </w:rPr>
        <w:tab/>
      </w:r>
      <w:r w:rsidRPr="00DD01F2">
        <w:rPr>
          <w:rFonts w:ascii="Times New Roman" w:hAnsi="Times New Roman" w:cs="Times New Roman"/>
          <w:sz w:val="24"/>
          <w:szCs w:val="24"/>
        </w:rPr>
        <w:tab/>
      </w:r>
      <w:r w:rsidRPr="00DD01F2">
        <w:rPr>
          <w:rFonts w:ascii="Times New Roman" w:hAnsi="Times New Roman" w:cs="Times New Roman"/>
          <w:sz w:val="24"/>
          <w:szCs w:val="24"/>
        </w:rPr>
        <w:tab/>
        <w:t>(краткое наименование подпрограммы)</w:t>
      </w:r>
    </w:p>
    <w:p w14:paraId="7A40E0C9" w14:textId="77777777" w:rsidR="00DF556A" w:rsidRPr="00DD01F2" w:rsidRDefault="00DF556A" w:rsidP="00DF55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01F2">
        <w:rPr>
          <w:rFonts w:ascii="Times New Roman" w:hAnsi="Times New Roman" w:cs="Times New Roman"/>
          <w:sz w:val="24"/>
          <w:szCs w:val="24"/>
        </w:rPr>
        <w:t>за 20__ г. (первое полугодие 20__ г.)</w:t>
      </w:r>
    </w:p>
    <w:p w14:paraId="25FC67FF" w14:textId="178369B8" w:rsidR="00DF556A" w:rsidRPr="00DD01F2" w:rsidRDefault="00DF556A" w:rsidP="00F708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902"/>
        <w:gridCol w:w="1984"/>
      </w:tblGrid>
      <w:tr w:rsidR="00F7087F" w:rsidRPr="00DD01F2" w14:paraId="5B8C0CBA" w14:textId="77777777" w:rsidTr="000023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1207" w14:textId="77777777" w:rsidR="00F7087F" w:rsidRPr="00DD01F2" w:rsidRDefault="00F7087F" w:rsidP="000023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B38F0" w14:textId="77777777" w:rsidR="00F7087F" w:rsidRPr="00DD01F2" w:rsidRDefault="00F7087F" w:rsidP="000023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410F9" w14:textId="77777777" w:rsidR="00F7087F" w:rsidRPr="00DD01F2" w:rsidRDefault="00F7087F" w:rsidP="000023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</w:tbl>
    <w:p w14:paraId="1DA2E4A9" w14:textId="77777777" w:rsidR="00F7087F" w:rsidRPr="00DD01F2" w:rsidRDefault="00F7087F" w:rsidP="00F708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"/>
          <w:szCs w:val="2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902"/>
        <w:gridCol w:w="1984"/>
      </w:tblGrid>
      <w:tr w:rsidR="000B0DF7" w:rsidRPr="00DD01F2" w14:paraId="12CF9F0D" w14:textId="77777777" w:rsidTr="00F7087F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678B" w14:textId="71B3FADA" w:rsidR="000B0DF7" w:rsidRPr="00DD01F2" w:rsidRDefault="00F708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2B65" w14:textId="20AB7FB9" w:rsidR="000B0DF7" w:rsidRPr="00DD01F2" w:rsidRDefault="00F708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8ABF" w14:textId="6E4F9FDD" w:rsidR="000B0DF7" w:rsidRPr="00DD01F2" w:rsidRDefault="00F708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0B0DF7" w:rsidRPr="00DD01F2" w14:paraId="499146DE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6B26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C57D6" w14:textId="20ABB30A" w:rsidR="000B0DF7" w:rsidRPr="00DD01F2" w:rsidRDefault="000B0DF7" w:rsidP="007A4D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организаций-исполнителей, участвующих в выполнении </w:t>
            </w:r>
            <w:r w:rsidR="00DE6928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</w:t>
            </w:r>
            <w:r w:rsidR="00B65531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E6928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B65531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7A4D36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 по 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</w:t>
            </w:r>
            <w:r w:rsidR="007A4D36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(подпрограмм</w:t>
            </w:r>
            <w:r w:rsidR="007A4D36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8E13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DF7" w:rsidRPr="00DD01F2" w14:paraId="45401B97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55895ED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27C98CA" w14:textId="054E6CFB" w:rsidR="000B0DF7" w:rsidRPr="00DD01F2" w:rsidRDefault="000B0DF7" w:rsidP="00DA09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заданий (ме</w:t>
            </w:r>
            <w:r w:rsidR="00A250D1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роприятий) по выполнению НИОК</w:t>
            </w:r>
            <w:r w:rsidR="00B65531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250D1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B65531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Р, предусмотренных программой (подпрограммой) в отчетном году (полугодии), 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FE423E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DF7" w:rsidRPr="00DD01F2" w14:paraId="32C562F9" w14:textId="77777777" w:rsidTr="00DA097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4C3E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CBEF1" w14:textId="77777777" w:rsidR="000B0DF7" w:rsidRPr="00DD01F2" w:rsidRDefault="000B0DF7" w:rsidP="00DA097D">
            <w:pPr>
              <w:widowControl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E3EA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3D2C" w:rsidRPr="00DD01F2" w14:paraId="60E41E64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B190" w14:textId="77777777" w:rsidR="00A93D2C" w:rsidRPr="00DD01F2" w:rsidRDefault="00A93D2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C99D" w14:textId="18E0FDF7" w:rsidR="00A93D2C" w:rsidRPr="00DD01F2" w:rsidRDefault="00DE6928" w:rsidP="00A93D2C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выполненных в части НИОК</w:t>
            </w:r>
            <w:r w:rsidR="00B65531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B65531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A93D2C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в отчетном году (полугодии)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5FE2" w14:textId="77777777" w:rsidR="00A93D2C" w:rsidRPr="00DD01F2" w:rsidRDefault="00A93D2C" w:rsidP="00DA09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A93D2C" w:rsidRPr="00DD01F2" w14:paraId="1F9EDCF1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D27F" w14:textId="77777777" w:rsidR="00A93D2C" w:rsidRPr="00DD01F2" w:rsidRDefault="00A93D2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28C0" w14:textId="461987C4" w:rsidR="00A93D2C" w:rsidRPr="00DD01F2" w:rsidRDefault="00A93D2C" w:rsidP="00A93D2C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="00DE6928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выполненных в части этапов НИОК</w:t>
            </w:r>
            <w:r w:rsidR="00B65531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E6928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B65531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в отчетном году (полугодии)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4D0F" w14:textId="77777777" w:rsidR="00A93D2C" w:rsidRPr="00DD01F2" w:rsidRDefault="00A93D2C" w:rsidP="00DA09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 w:bidi="ru-RU"/>
              </w:rPr>
              <w:t>Количество, указать номера заданий (мероприятий)</w:t>
            </w:r>
          </w:p>
        </w:tc>
      </w:tr>
      <w:tr w:rsidR="000B0DF7" w:rsidRPr="00DD01F2" w14:paraId="7FAF82A3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CEA3" w14:textId="77777777" w:rsidR="000B0DF7" w:rsidRPr="00DD01F2" w:rsidRDefault="00A93D2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A1452" w14:textId="77777777" w:rsidR="000B0DF7" w:rsidRPr="00DD01F2" w:rsidRDefault="000B0DF7" w:rsidP="00A93D2C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новых заданий (мероприятий), </w:t>
            </w:r>
            <w:r w:rsidR="00A93D2C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включенных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программу (подпрограмму) в отчетном году (полугодии)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92D4" w14:textId="77777777" w:rsidR="000B0DF7" w:rsidRPr="00DD01F2" w:rsidRDefault="000B0DF7" w:rsidP="00DA09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0B0DF7" w:rsidRPr="00DD01F2" w14:paraId="6820384D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3AD31" w14:textId="77777777" w:rsidR="000B0DF7" w:rsidRPr="00DD01F2" w:rsidRDefault="00A93D2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7DB95" w14:textId="77777777" w:rsidR="000B0DF7" w:rsidRPr="00DD01F2" w:rsidRDefault="000B0DF7" w:rsidP="00DA097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переходящих заданий (мероприятий) с предыдущего отчетного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D877" w14:textId="77777777" w:rsidR="000B0DF7" w:rsidRPr="00DD01F2" w:rsidRDefault="000B0DF7" w:rsidP="00DA09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DF7" w:rsidRPr="00DD01F2" w14:paraId="255A4178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CD18B" w14:textId="77777777" w:rsidR="000B0DF7" w:rsidRPr="00DD01F2" w:rsidRDefault="00A93D2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F86BA" w14:textId="77777777" w:rsidR="000B0DF7" w:rsidRPr="00DD01F2" w:rsidRDefault="000B0DF7" w:rsidP="00DA097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исключенных (приостановленных) в отчетном году (полугодии)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0877A" w14:textId="77777777" w:rsidR="000B0DF7" w:rsidRPr="00DD01F2" w:rsidRDefault="00C055FB" w:rsidP="00DA09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 w:bidi="ru-RU"/>
              </w:rPr>
            </w:pPr>
            <w:r w:rsidRPr="00DD01F2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 w:bidi="ru-RU"/>
              </w:rPr>
              <w:t xml:space="preserve">Количество, </w:t>
            </w:r>
            <w:r w:rsidR="000B0DF7" w:rsidRPr="00DD01F2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 w:bidi="ru-RU"/>
              </w:rPr>
              <w:t>указать номера заданий (мероприятий)</w:t>
            </w:r>
          </w:p>
        </w:tc>
      </w:tr>
      <w:tr w:rsidR="000B0DF7" w:rsidRPr="00DD01F2" w14:paraId="039B49A7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E4CAC" w14:textId="77777777" w:rsidR="000B0DF7" w:rsidRPr="00DD01F2" w:rsidRDefault="00A93D2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01F2C" w14:textId="77777777" w:rsidR="000B0DF7" w:rsidRPr="00DD01F2" w:rsidRDefault="000B0DF7" w:rsidP="00DA097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переходящих на следующий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E023" w14:textId="77777777" w:rsidR="000B0DF7" w:rsidRPr="00DD01F2" w:rsidRDefault="000B0DF7" w:rsidP="00DA09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DF7" w:rsidRPr="00DD01F2" w14:paraId="13371783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54236" w14:textId="77777777" w:rsidR="000B0DF7" w:rsidRPr="00DD01F2" w:rsidRDefault="00A93D2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2.7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A1AD1" w14:textId="5C098F37" w:rsidR="000B0DF7" w:rsidRPr="00DD01F2" w:rsidRDefault="00A250D1" w:rsidP="00DA097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завершенных НИОК</w:t>
            </w:r>
            <w:r w:rsidR="00B65531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B65531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93D2C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текущем отчетном периоде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36784" w14:textId="77777777" w:rsidR="000B0DF7" w:rsidRPr="00DD01F2" w:rsidRDefault="00C055FB" w:rsidP="00DA09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 w:bidi="ru-RU"/>
              </w:rPr>
              <w:t>Количество, указать номера заданий (мероприятий)</w:t>
            </w:r>
          </w:p>
        </w:tc>
      </w:tr>
      <w:tr w:rsidR="000B0DF7" w:rsidRPr="00DD01F2" w14:paraId="25A7E972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DBDED" w14:textId="77777777" w:rsidR="000B0DF7" w:rsidRPr="00DD01F2" w:rsidRDefault="00A93D2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C15EC" w14:textId="77777777" w:rsidR="000B0DF7" w:rsidRPr="00DD01F2" w:rsidRDefault="000B0DF7" w:rsidP="00A93D2C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планируемых к завершению во втором полугодии (для </w:t>
            </w:r>
            <w:r w:rsidR="00A93D2C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отчета за первое полугодие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1DCFE" w14:textId="77777777" w:rsidR="000B0DF7" w:rsidRPr="00DD01F2" w:rsidRDefault="00C055FB" w:rsidP="00DA09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 w:bidi="ru-RU"/>
              </w:rPr>
              <w:t>Количество, указать номера заданий (мероприятий</w:t>
            </w:r>
            <w:r w:rsidR="000B0DF7" w:rsidRPr="00DD01F2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 w:bidi="ru-RU"/>
              </w:rPr>
              <w:t>)</w:t>
            </w:r>
          </w:p>
        </w:tc>
      </w:tr>
      <w:tr w:rsidR="007C2297" w:rsidRPr="00DD01F2" w14:paraId="3578B2CA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8AED" w14:textId="2538B8EE" w:rsidR="007C2297" w:rsidRPr="00DD01F2" w:rsidRDefault="005878F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5261" w14:textId="035C677A" w:rsidR="007C2297" w:rsidRPr="00DD01F2" w:rsidRDefault="00214AEA" w:rsidP="00214A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заданий (мероприятий) по выполнению НИОК</w:t>
            </w:r>
            <w:r w:rsidR="00F82CDA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F82CDA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C229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направленных на импортозамещение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3A7D" w14:textId="46645AF7" w:rsidR="007C2297" w:rsidRPr="00DD01F2" w:rsidRDefault="007C2297" w:rsidP="00DA09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 w:bidi="ru-RU"/>
              </w:rPr>
            </w:pPr>
            <w:r w:rsidRPr="00DD01F2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 w:bidi="ru-RU"/>
              </w:rPr>
              <w:t>Количество, указать номера заданий (мероприятий)</w:t>
            </w:r>
          </w:p>
        </w:tc>
      </w:tr>
      <w:tr w:rsidR="007C2297" w:rsidRPr="00DD01F2" w14:paraId="2262C94E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D290" w14:textId="0C1B50D7" w:rsidR="007C2297" w:rsidRPr="00DD01F2" w:rsidRDefault="005878F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AB43" w14:textId="45F29300" w:rsidR="007C2297" w:rsidRPr="00DD01F2" w:rsidRDefault="00214AEA" w:rsidP="00214AE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заданий (мероприятий) по выполнению НИОК</w:t>
            </w:r>
            <w:r w:rsidR="00F82CDA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F82CDA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C229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направленных на обеспечение технологического суверенитета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1816" w14:textId="3A79F5B7" w:rsidR="007C2297" w:rsidRPr="00DD01F2" w:rsidRDefault="007C2297" w:rsidP="00DA09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 w:bidi="ru-RU"/>
              </w:rPr>
            </w:pPr>
            <w:r w:rsidRPr="00DD01F2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 w:bidi="ru-RU"/>
              </w:rPr>
              <w:t>Количество, указать номера заданий (мероприятий)</w:t>
            </w:r>
          </w:p>
        </w:tc>
      </w:tr>
      <w:tr w:rsidR="00D7337F" w:rsidRPr="00DD01F2" w14:paraId="58122727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EF113" w14:textId="7E353DE8" w:rsidR="00D7337F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4D61" w14:textId="338B2E9B" w:rsidR="00D7337F" w:rsidRPr="00DD01F2" w:rsidRDefault="00D7337F" w:rsidP="00D733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заданий по выполнению НИОК</w:t>
            </w:r>
            <w:r w:rsidR="00F82CDA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F82CDA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Р, результаты которых предполагают создание товаров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5629" w14:textId="249EA31D" w:rsidR="00D7337F" w:rsidRPr="00DD01F2" w:rsidRDefault="00D7337F" w:rsidP="00DA09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 w:bidi="ru-RU"/>
              </w:rPr>
            </w:pPr>
            <w:r w:rsidRPr="00DD01F2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 w:bidi="ru-RU"/>
              </w:rPr>
              <w:t>Количество, указать номера заданий</w:t>
            </w:r>
          </w:p>
        </w:tc>
      </w:tr>
      <w:tr w:rsidR="000B0DF7" w:rsidRPr="00DD01F2" w14:paraId="1DB8D494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5B386D8" w14:textId="75DCE563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48CA6F" w14:textId="5BC7D7F8" w:rsidR="000B0DF7" w:rsidRPr="00DD01F2" w:rsidRDefault="000B0DF7" w:rsidP="001E046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Фактический объем затрат</w:t>
            </w:r>
            <w:r w:rsidR="00DE6928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выполнение НИОК</w:t>
            </w:r>
            <w:r w:rsidR="00F82CDA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E6928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F82CDA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AB2495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 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8AE67B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DF7" w:rsidRPr="00DD01F2" w14:paraId="39F57C81" w14:textId="77777777" w:rsidTr="00DA097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E7B7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928EE" w14:textId="77777777" w:rsidR="000B0DF7" w:rsidRPr="00DD01F2" w:rsidRDefault="000B0DF7" w:rsidP="00DA097D">
            <w:pPr>
              <w:widowControl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F6F3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DF7" w:rsidRPr="00DD01F2" w14:paraId="6971681A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2B7F" w14:textId="0D0AF5B0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5750" w14:textId="6DA0C8BB" w:rsidR="000B0DF7" w:rsidRPr="00DD01F2" w:rsidRDefault="00F94C8C" w:rsidP="003A3CE3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3A3CE3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еспубликанский бюджет</w:t>
            </w:r>
            <w:r w:rsidR="00F42781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F82CDA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9065" w14:textId="77777777" w:rsidR="000B0DF7" w:rsidRPr="00DD01F2" w:rsidRDefault="000B0DF7" w:rsidP="00DE10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CDA" w:rsidRPr="00DD01F2" w14:paraId="36B3A997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F2D7" w14:textId="729BDA89" w:rsidR="00F82CDA" w:rsidRPr="00DD01F2" w:rsidRDefault="00F82CDA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071C" w14:textId="7C9775DB" w:rsidR="00F82CDA" w:rsidRPr="00DD01F2" w:rsidRDefault="00F82CDA" w:rsidP="003A3CE3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финансирование научной, научно-технической и инновационной деятельности, предусматриваемых по параграфу 58 функциональной классификации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9150" w14:textId="77777777" w:rsidR="00F82CDA" w:rsidRPr="00DD01F2" w:rsidRDefault="00F82CDA" w:rsidP="00DE10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CDA" w:rsidRPr="00DD01F2" w14:paraId="79D74077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3094" w14:textId="3B1798B4" w:rsidR="00F82CDA" w:rsidRPr="00DD01F2" w:rsidRDefault="00F82CDA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8146" w14:textId="277E7924" w:rsidR="00F82CDA" w:rsidRPr="00DD01F2" w:rsidRDefault="00F82CDA" w:rsidP="003A3CE3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централизованный инновационный фонд, 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164C" w14:textId="77777777" w:rsidR="00F82CDA" w:rsidRPr="00DD01F2" w:rsidRDefault="00F82CDA" w:rsidP="00DE10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CDA" w:rsidRPr="00DD01F2" w14:paraId="662781DA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EC3E" w14:textId="49FF1E8E" w:rsidR="00F82CDA" w:rsidRPr="00DD01F2" w:rsidRDefault="00F82CDA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6.1.2.1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D0A1" w14:textId="41A914AA" w:rsidR="00F82CDA" w:rsidRPr="00DD01F2" w:rsidRDefault="00F82CDA" w:rsidP="003A3CE3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средства РЦИФ, предоставляемые на реализацию заданий (мероприятий) при участии Белорусского инновационного фонда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7C9D" w14:textId="77777777" w:rsidR="00F82CDA" w:rsidRPr="00DD01F2" w:rsidRDefault="00F82CDA" w:rsidP="00DE10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DF7" w:rsidRPr="00DD01F2" w14:paraId="6B2069B8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39F90" w14:textId="2ED6E803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82CDA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.1.3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D234B" w14:textId="6C1B54B3" w:rsidR="000B0DF7" w:rsidRPr="00DD01F2" w:rsidRDefault="00F82CDA" w:rsidP="00DA097D">
            <w:pPr>
              <w:widowControl w:val="0"/>
              <w:tabs>
                <w:tab w:val="left" w:pos="743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средства республиканского бюджета, в том числе входящих в него государственных целевых бюджетных фондов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AEC5" w14:textId="77777777" w:rsidR="000B0DF7" w:rsidRPr="00DD01F2" w:rsidRDefault="000B0DF7" w:rsidP="00DE10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2907125F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4B3D9" w14:textId="2C2434CF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82CDA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47D59" w14:textId="47F6F88A" w:rsidR="000B0DF7" w:rsidRPr="00DD01F2" w:rsidRDefault="00F94C8C" w:rsidP="00F82CDA">
            <w:pPr>
              <w:widowControl w:val="0"/>
              <w:tabs>
                <w:tab w:val="left" w:pos="743"/>
              </w:tabs>
              <w:spacing w:after="0" w:line="240" w:lineRule="auto"/>
              <w:ind w:left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F82CDA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естные бюджеты</w:t>
            </w:r>
            <w:r w:rsidR="00F42781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F82CDA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A04A" w14:textId="77777777" w:rsidR="000B0DF7" w:rsidRPr="00DD01F2" w:rsidRDefault="000B0DF7" w:rsidP="00DE10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5445E6DA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89809" w14:textId="309773AB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82CDA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5CB9" w14:textId="67D66A97" w:rsidR="000B0DF7" w:rsidRPr="00DD01F2" w:rsidRDefault="00F82CDA" w:rsidP="00DA097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инновационные фонды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FBAC" w14:textId="77777777" w:rsidR="000B0DF7" w:rsidRPr="00DD01F2" w:rsidRDefault="000B0DF7" w:rsidP="00DE10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2CDA" w:rsidRPr="00DD01F2" w14:paraId="6D7995E1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8F6E" w14:textId="25E9D5FC" w:rsidR="00F82CDA" w:rsidRPr="00DD01F2" w:rsidRDefault="00F82CDA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6.2.2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3385" w14:textId="18723125" w:rsidR="00F82CDA" w:rsidRPr="00DD01F2" w:rsidRDefault="00F82CDA" w:rsidP="00DA097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средства местных бюджетов, в том числе входящих в них государственных целевых бюджетных фондов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56E0" w14:textId="77777777" w:rsidR="00F82CDA" w:rsidRPr="00DD01F2" w:rsidRDefault="00F82CDA" w:rsidP="00DE10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C8C" w:rsidRPr="00DD01F2" w14:paraId="3980D76E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5310" w14:textId="1354A668" w:rsidR="00F94C8C" w:rsidRPr="00DD01F2" w:rsidRDefault="00F94C8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5CC3" w14:textId="4B464951" w:rsidR="00F94C8C" w:rsidRPr="00DD01F2" w:rsidRDefault="00F94C8C" w:rsidP="00DA097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(собственные) средства</w:t>
            </w:r>
            <w:r w:rsidR="00976765" w:rsidRPr="00DD01F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2781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7768" w14:textId="77777777" w:rsidR="00F94C8C" w:rsidRPr="00DD01F2" w:rsidRDefault="00F94C8C" w:rsidP="00DE10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C8C" w:rsidRPr="00DD01F2" w14:paraId="2FC6DDBA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2EF4" w14:textId="116C76B0" w:rsidR="00F94C8C" w:rsidRPr="00DD01F2" w:rsidRDefault="00F94C8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FD57" w14:textId="14C87ABE" w:rsidR="00F94C8C" w:rsidRPr="00DD01F2" w:rsidRDefault="00F94C8C" w:rsidP="00DA097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организаций, получаемые по договорам на выполнение НИОК(Т)Р </w:t>
            </w:r>
            <w:r w:rsidRPr="00DD01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(за исключением сумм превышения доходов над расходами, остающихся в распоряжении бюджетных организаций)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BD03" w14:textId="77777777" w:rsidR="00F94C8C" w:rsidRPr="00DD01F2" w:rsidRDefault="00F94C8C" w:rsidP="00DE10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C8C" w:rsidRPr="00DD01F2" w14:paraId="4961A872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6663" w14:textId="03CA1F09" w:rsidR="00F94C8C" w:rsidRPr="00DD01F2" w:rsidRDefault="00F94C8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6.3.2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BFFA" w14:textId="78B7DB98" w:rsidR="00F94C8C" w:rsidRPr="00DD01F2" w:rsidRDefault="00F94C8C" w:rsidP="00DA097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 бюджетных организаций в части сумм превышения доходов над расходами, остающихся в их распоряжении по результатам осуществления приносящей доходы деятельности, направляемые на выполнение НИОК(Т)Р)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B5C1" w14:textId="77777777" w:rsidR="00F94C8C" w:rsidRPr="00DD01F2" w:rsidRDefault="00F94C8C" w:rsidP="00DE10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C8C" w:rsidRPr="00DD01F2" w14:paraId="3DABF547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E2F6" w14:textId="422CDB3A" w:rsidR="00F94C8C" w:rsidRPr="00DD01F2" w:rsidRDefault="00F94C8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6.3.3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A78C" w14:textId="61E9C702" w:rsidR="00F94C8C" w:rsidRPr="00DD01F2" w:rsidRDefault="00F94C8C" w:rsidP="00DA097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 организаций, не относящихся к бюджетным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77D5" w14:textId="77777777" w:rsidR="00F94C8C" w:rsidRPr="00DD01F2" w:rsidRDefault="00F94C8C" w:rsidP="00DE10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C8C" w:rsidRPr="00DD01F2" w14:paraId="65C74D4C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8A79" w14:textId="17A5FF9C" w:rsidR="00F94C8C" w:rsidRPr="00DD01F2" w:rsidRDefault="00F94C8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6.3.4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2930" w14:textId="5A6BC5DA" w:rsidR="00F94C8C" w:rsidRPr="00DD01F2" w:rsidRDefault="00F94C8C" w:rsidP="00DA097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централизованные инвестиционные фонды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D934" w14:textId="77777777" w:rsidR="00F94C8C" w:rsidRPr="00DD01F2" w:rsidRDefault="00F94C8C" w:rsidP="00DE10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C8C" w:rsidRPr="00DD01F2" w14:paraId="67AD5567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A56E" w14:textId="65AE5195" w:rsidR="00F94C8C" w:rsidRPr="00DD01F2" w:rsidRDefault="00F94C8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6.3.5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1D4A" w14:textId="54F02743" w:rsidR="00F94C8C" w:rsidRPr="00DD01F2" w:rsidRDefault="00F94C8C" w:rsidP="00DA097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централизованный фонд НАН Беларуси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7FCA" w14:textId="77777777" w:rsidR="00F94C8C" w:rsidRPr="00DD01F2" w:rsidRDefault="00F94C8C" w:rsidP="00DE10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C8C" w:rsidRPr="00DD01F2" w14:paraId="1816BCE7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A356" w14:textId="339F476C" w:rsidR="00F94C8C" w:rsidRPr="00DD01F2" w:rsidRDefault="00F94C8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6.3.6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E086" w14:textId="4E0CEB7B" w:rsidR="00F94C8C" w:rsidRPr="00DD01F2" w:rsidRDefault="00F94C8C" w:rsidP="00DA097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(собственные)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5D0F" w14:textId="77777777" w:rsidR="00F94C8C" w:rsidRPr="00DD01F2" w:rsidRDefault="00F94C8C" w:rsidP="00DE10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C8C" w:rsidRPr="00DD01F2" w14:paraId="48E7010E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779A" w14:textId="68D1B0CA" w:rsidR="00F94C8C" w:rsidRPr="00DD01F2" w:rsidRDefault="00F94C8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1767" w14:textId="316113CC" w:rsidR="00F94C8C" w:rsidRPr="00DD01F2" w:rsidRDefault="00F94C8C" w:rsidP="00F94C8C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Кредитные ресурсы</w:t>
            </w:r>
            <w:r w:rsidR="00F42781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96B2" w14:textId="77777777" w:rsidR="00F94C8C" w:rsidRPr="00DD01F2" w:rsidRDefault="00F94C8C" w:rsidP="00DE10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C8C" w:rsidRPr="00DD01F2" w14:paraId="360A0A64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F81A" w14:textId="686A14EC" w:rsidR="00F94C8C" w:rsidRPr="00DD01F2" w:rsidRDefault="00F94C8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F28F" w14:textId="3EF71A46" w:rsidR="00F94C8C" w:rsidRPr="00DD01F2" w:rsidRDefault="00F94C8C" w:rsidP="00F94C8C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ОАО «Банк развития Республики Беларусь»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2E1D" w14:textId="77777777" w:rsidR="00F94C8C" w:rsidRPr="00DD01F2" w:rsidRDefault="00F94C8C" w:rsidP="00DE10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C8C" w:rsidRPr="00DD01F2" w14:paraId="76061E23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5F21" w14:textId="30CD4409" w:rsidR="00F94C8C" w:rsidRPr="00DD01F2" w:rsidRDefault="00F94C8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6.4.2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343B" w14:textId="2D131617" w:rsidR="00F94C8C" w:rsidRPr="00DD01F2" w:rsidRDefault="009E5B31" w:rsidP="00F94C8C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банков Республики Беларусь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7A98" w14:textId="77777777" w:rsidR="00F94C8C" w:rsidRPr="00DD01F2" w:rsidRDefault="00F94C8C" w:rsidP="00DE10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C8C" w:rsidRPr="00DD01F2" w14:paraId="028E400B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BEE3" w14:textId="32C89CC0" w:rsidR="00F94C8C" w:rsidRPr="00DD01F2" w:rsidRDefault="00B07A5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6.4.3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E5BA" w14:textId="6E25FEF5" w:rsidR="00F94C8C" w:rsidRPr="00DD01F2" w:rsidRDefault="00F94C8C" w:rsidP="00F94C8C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банков-нерезидентов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F38D" w14:textId="77777777" w:rsidR="00F94C8C" w:rsidRPr="00DD01F2" w:rsidRDefault="00F94C8C" w:rsidP="00DE10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C8C" w:rsidRPr="00DD01F2" w14:paraId="29719F08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0AB4" w14:textId="7C31435C" w:rsidR="00F94C8C" w:rsidRPr="00DD01F2" w:rsidRDefault="00B07A5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6.4.4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7C33" w14:textId="40FA169A" w:rsidR="00F94C8C" w:rsidRPr="00DD01F2" w:rsidRDefault="009E5B31" w:rsidP="00F94C8C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(займы) международных финансовых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7E14" w14:textId="77777777" w:rsidR="00F94C8C" w:rsidRPr="00DD01F2" w:rsidRDefault="00F94C8C" w:rsidP="00DE10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B31" w:rsidRPr="00DD01F2" w14:paraId="30391622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0083" w14:textId="71D9C0E9" w:rsidR="009E5B31" w:rsidRPr="00DD01F2" w:rsidRDefault="00B07A5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7B82" w14:textId="35BD1A00" w:rsidR="009E5B31" w:rsidRPr="00DD01F2" w:rsidRDefault="009E5B31" w:rsidP="00F94C8C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  <w:r w:rsidR="00F42781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упомянут</w:t>
            </w:r>
            <w:r w:rsidR="00163555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="00F42781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DC81" w14:textId="77777777" w:rsidR="009E5B31" w:rsidRPr="00DD01F2" w:rsidRDefault="009E5B31" w:rsidP="00DE10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2495" w:rsidRPr="00DD01F2" w14:paraId="00E52054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0C38" w14:textId="21B1B4DB" w:rsidR="00AB2495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7DB6" w14:textId="372529B9" w:rsidR="00AB2495" w:rsidRPr="00DD01F2" w:rsidRDefault="00AB2495" w:rsidP="001675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Фактический объем затрат на освоение </w:t>
            </w:r>
            <w:r w:rsidR="005C33B4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(внедрение) 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производстве и продвижение </w:t>
            </w:r>
            <w:r w:rsidR="001E0460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продукции, всего (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7FE4" w14:textId="77777777" w:rsidR="00AB2495" w:rsidRPr="00DD01F2" w:rsidRDefault="00AB2495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765" w:rsidRPr="00DD01F2" w14:paraId="74A92D71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9347" w14:textId="5391D1CA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0753" w14:textId="521F2677" w:rsidR="00976765" w:rsidRPr="00DD01F2" w:rsidRDefault="00976765" w:rsidP="00976765">
            <w:pPr>
              <w:widowControl w:val="0"/>
              <w:spacing w:after="0" w:line="240" w:lineRule="auto"/>
              <w:ind w:firstLine="7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(собственные) средства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="00163555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D0A5" w14:textId="77777777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765" w:rsidRPr="00DD01F2" w14:paraId="51002716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9450" w14:textId="7FE4C311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A098" w14:textId="219144E8" w:rsidR="00976765" w:rsidRPr="00DD01F2" w:rsidRDefault="00976765" w:rsidP="00976765">
            <w:pPr>
              <w:widowControl w:val="0"/>
              <w:spacing w:after="0" w:line="240" w:lineRule="auto"/>
              <w:ind w:firstLine="7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организаций, получаемые по договорам на выполнение НИОК(Т)Р </w:t>
            </w:r>
            <w:r w:rsidRPr="00DD01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(за исключением сумм превышения доходов над расходами, остающихся в распоряжении бюджетных организаций)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D7C4" w14:textId="77777777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765" w:rsidRPr="00DD01F2" w14:paraId="563E30F0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FB78" w14:textId="06F0A2F6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7.1.2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18F6" w14:textId="5D0D442F" w:rsidR="00976765" w:rsidRPr="00DD01F2" w:rsidRDefault="00976765" w:rsidP="00976765">
            <w:pPr>
              <w:widowControl w:val="0"/>
              <w:spacing w:after="0" w:line="240" w:lineRule="auto"/>
              <w:ind w:firstLine="7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 бюджетных организаций в части сумм превышения доходов над расходами, остающихся в их распоряжении по результатам осуществления приносящей доходы деятельности, направляемые на выполнение НИОК(Т)Р)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84A4" w14:textId="77777777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765" w:rsidRPr="00DD01F2" w14:paraId="6035DFFE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7B9F" w14:textId="58A15460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7.1.3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6093" w14:textId="60FD98FD" w:rsidR="00976765" w:rsidRPr="00DD01F2" w:rsidRDefault="00976765" w:rsidP="00976765">
            <w:pPr>
              <w:widowControl w:val="0"/>
              <w:spacing w:after="0" w:line="240" w:lineRule="auto"/>
              <w:ind w:firstLine="7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 организаций, не относящихся к бюджетным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AAC3" w14:textId="77777777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765" w:rsidRPr="00DD01F2" w14:paraId="3890C90A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4074" w14:textId="70FE0585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7.1.4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7E13" w14:textId="7BE2FA8C" w:rsidR="00976765" w:rsidRPr="00DD01F2" w:rsidRDefault="00976765" w:rsidP="00976765">
            <w:pPr>
              <w:widowControl w:val="0"/>
              <w:spacing w:after="0" w:line="240" w:lineRule="auto"/>
              <w:ind w:firstLine="7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централизованные инвестиционные фонды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9A3D" w14:textId="77777777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765" w:rsidRPr="00DD01F2" w14:paraId="559F3837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D437" w14:textId="42E288B6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7.1.5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ED97" w14:textId="4DB2C87E" w:rsidR="00976765" w:rsidRPr="00DD01F2" w:rsidRDefault="00976765" w:rsidP="00976765">
            <w:pPr>
              <w:widowControl w:val="0"/>
              <w:spacing w:after="0" w:line="240" w:lineRule="auto"/>
              <w:ind w:firstLine="7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централизованный фонд НАН Беларуси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88C2" w14:textId="77777777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765" w:rsidRPr="00DD01F2" w14:paraId="13DD85C3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510C" w14:textId="5816C588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7.1.6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113F" w14:textId="5EC25886" w:rsidR="00976765" w:rsidRPr="00DD01F2" w:rsidRDefault="00976765" w:rsidP="00976765">
            <w:pPr>
              <w:widowControl w:val="0"/>
              <w:spacing w:after="0" w:line="240" w:lineRule="auto"/>
              <w:ind w:firstLine="7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(собственные)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A090" w14:textId="77777777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765" w:rsidRPr="00DD01F2" w14:paraId="2FD723C0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632E" w14:textId="1D719877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8DB0" w14:textId="28FBC283" w:rsidR="00976765" w:rsidRPr="00DD01F2" w:rsidRDefault="00976765" w:rsidP="00976765">
            <w:pPr>
              <w:widowControl w:val="0"/>
              <w:spacing w:after="0" w:line="240" w:lineRule="auto"/>
              <w:ind w:firstLine="7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Кредитные ресурсы </w:t>
            </w:r>
            <w:r w:rsidR="00163555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78B1" w14:textId="77777777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765" w:rsidRPr="00DD01F2" w14:paraId="2336863D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13B3" w14:textId="734A26A3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674A" w14:textId="626D7453" w:rsidR="00976765" w:rsidRPr="00DD01F2" w:rsidRDefault="00976765" w:rsidP="00976765">
            <w:pPr>
              <w:widowControl w:val="0"/>
              <w:spacing w:after="0" w:line="240" w:lineRule="auto"/>
              <w:ind w:firstLine="7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ОАО «Банк развития Республики Беларусь»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2A46" w14:textId="77777777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765" w:rsidRPr="00DD01F2" w14:paraId="1F10FD83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FDFE" w14:textId="224913B5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7.2.2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C420" w14:textId="1C1477A9" w:rsidR="00976765" w:rsidRPr="00DD01F2" w:rsidRDefault="00976765" w:rsidP="00976765">
            <w:pPr>
              <w:widowControl w:val="0"/>
              <w:spacing w:after="0" w:line="240" w:lineRule="auto"/>
              <w:ind w:firstLine="7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банков Республики Беларусь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EB14" w14:textId="77777777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765" w:rsidRPr="00DD01F2" w14:paraId="4903AF7A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AD6D" w14:textId="650123D7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7.2.3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FA47" w14:textId="583F4A43" w:rsidR="00976765" w:rsidRPr="00DD01F2" w:rsidRDefault="00976765" w:rsidP="00976765">
            <w:pPr>
              <w:widowControl w:val="0"/>
              <w:spacing w:after="0" w:line="240" w:lineRule="auto"/>
              <w:ind w:firstLine="7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банков-нерезидентов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3ACD" w14:textId="77777777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765" w:rsidRPr="00DD01F2" w14:paraId="20A2F4F8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60CE" w14:textId="4621F4E3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7.2.4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7011" w14:textId="0F10CB34" w:rsidR="00976765" w:rsidRPr="00DD01F2" w:rsidRDefault="00976765" w:rsidP="00976765">
            <w:pPr>
              <w:widowControl w:val="0"/>
              <w:spacing w:after="0" w:line="240" w:lineRule="auto"/>
              <w:ind w:firstLine="7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(займы) международных финансовых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FC9E" w14:textId="77777777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765" w:rsidRPr="00DD01F2" w14:paraId="25E0320F" w14:textId="77777777" w:rsidTr="00C055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570C" w14:textId="523F2C3F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63F7" w14:textId="50DC0A38" w:rsidR="00976765" w:rsidRPr="00DD01F2" w:rsidRDefault="00976765" w:rsidP="00976765">
            <w:pPr>
              <w:widowControl w:val="0"/>
              <w:spacing w:after="0" w:line="240" w:lineRule="auto"/>
              <w:ind w:firstLine="7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  <w:r w:rsidR="00163555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упомянутые выше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D745" w14:textId="77777777" w:rsidR="00976765" w:rsidRPr="00DD01F2" w:rsidRDefault="00976765" w:rsidP="009767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596A982B" w14:textId="77777777" w:rsidTr="005E3F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5E977" w14:textId="2E7AD30C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A67D9" w14:textId="5010542D" w:rsidR="000B0DF7" w:rsidRPr="00DD01F2" w:rsidRDefault="003A3CE3" w:rsidP="003A3C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новшеств</w:t>
            </w:r>
            <w:r w:rsidR="00976765" w:rsidRPr="00DD01F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  <w:r w:rsidR="00C055FB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E6928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созданных по результатам НИОК</w:t>
            </w:r>
            <w:r w:rsidR="005C33B4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E6928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5C33B4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освоенных в производс</w:t>
            </w:r>
            <w:r w:rsidR="005E3FBD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 (внедренных), 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F1AF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600F60A5" w14:textId="77777777" w:rsidTr="005E3F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A267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F4221" w14:textId="77777777" w:rsidR="000B0DF7" w:rsidRPr="00DD01F2" w:rsidRDefault="000B0DF7" w:rsidP="005E3F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B75E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4462597A" w14:textId="77777777" w:rsidTr="007C2297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8F6E" w14:textId="32C34BE9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A419B" w14:textId="77777777" w:rsidR="000B0DF7" w:rsidRPr="00DD01F2" w:rsidRDefault="000B0DF7" w:rsidP="00DA097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машины, оборудование, комплексы, приборы, инструменты, детали, изделия и т.п.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BE90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1A25542E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7BE2" w14:textId="10550896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496B" w14:textId="77777777" w:rsidR="000B0DF7" w:rsidRPr="00DD01F2" w:rsidRDefault="000B0DF7" w:rsidP="00DA097D">
            <w:pPr>
              <w:widowControl w:val="0"/>
              <w:spacing w:after="0" w:line="240" w:lineRule="auto"/>
              <w:ind w:firstLine="9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702E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3B5628ED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166B" w14:textId="4163DBFD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D912" w14:textId="77777777" w:rsidR="000B0DF7" w:rsidRPr="00DD01F2" w:rsidRDefault="000B0DF7" w:rsidP="00DA097D">
            <w:pPr>
              <w:widowControl w:val="0"/>
              <w:tabs>
                <w:tab w:val="left" w:pos="750"/>
              </w:tabs>
              <w:spacing w:after="0" w:line="240" w:lineRule="auto"/>
              <w:ind w:firstLine="9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освоено</w:t>
            </w:r>
            <w:r w:rsidR="00A013D6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(внедрено)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44FB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77282A22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CDA78" w14:textId="7C9C4AA8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62DA6" w14:textId="77777777" w:rsidR="000B0DF7" w:rsidRPr="00DD01F2" w:rsidRDefault="000B0DF7" w:rsidP="00DA097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материалы, вещества, продукты питания, корма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FD1E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2F226DA8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4A11" w14:textId="1272FD1D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67C9" w14:textId="77777777" w:rsidR="000B0DF7" w:rsidRPr="00DD01F2" w:rsidRDefault="000B0DF7" w:rsidP="00DA097D">
            <w:pPr>
              <w:widowControl w:val="0"/>
              <w:spacing w:after="0" w:line="240" w:lineRule="auto"/>
              <w:ind w:firstLine="9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5C4B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144E9221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99A6" w14:textId="1FE0FA2E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.2.2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6A6B" w14:textId="77777777" w:rsidR="000B0DF7" w:rsidRPr="00DD01F2" w:rsidRDefault="00A013D6" w:rsidP="00DA097D">
            <w:pPr>
              <w:widowControl w:val="0"/>
              <w:tabs>
                <w:tab w:val="left" w:pos="750"/>
              </w:tabs>
              <w:spacing w:after="0" w:line="240" w:lineRule="auto"/>
              <w:ind w:firstLine="9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освоено (внедрено)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610B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36370B3B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8B922" w14:textId="047EF0FF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30937" w14:textId="77777777" w:rsidR="000B0DF7" w:rsidRPr="00DD01F2" w:rsidRDefault="000B0DF7" w:rsidP="00DA097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технологические процессы (технологии, методологии)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8835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01B6FCDC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B630" w14:textId="58691040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54E3" w14:textId="77777777" w:rsidR="000B0DF7" w:rsidRPr="00DD01F2" w:rsidRDefault="000B0DF7" w:rsidP="00DA097D">
            <w:pPr>
              <w:widowControl w:val="0"/>
              <w:spacing w:after="0" w:line="240" w:lineRule="auto"/>
              <w:ind w:firstLine="9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4F45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70015546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41E3" w14:textId="35F6D6BD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.3.2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83A0" w14:textId="77777777" w:rsidR="000B0DF7" w:rsidRPr="00DD01F2" w:rsidRDefault="00A013D6" w:rsidP="00DA097D">
            <w:pPr>
              <w:widowControl w:val="0"/>
              <w:tabs>
                <w:tab w:val="left" w:pos="750"/>
              </w:tabs>
              <w:spacing w:after="0" w:line="240" w:lineRule="auto"/>
              <w:ind w:firstLine="9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освоено (внедрено)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59A8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060CB3F1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15710" w14:textId="599CEB5A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5EBBC" w14:textId="77777777" w:rsidR="000B0DF7" w:rsidRPr="00DD01F2" w:rsidRDefault="000B0DF7" w:rsidP="00DA097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технологии и системы (АСУ, АБД, САПР)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6CEE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549178AD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D0FC" w14:textId="6AB391B4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225F" w14:textId="77777777" w:rsidR="000B0DF7" w:rsidRPr="00DD01F2" w:rsidRDefault="000B0DF7" w:rsidP="00DA097D">
            <w:pPr>
              <w:widowControl w:val="0"/>
              <w:spacing w:after="0" w:line="240" w:lineRule="auto"/>
              <w:ind w:firstLine="9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73A5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78359035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68BA" w14:textId="6AC95F04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.4.2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8648" w14:textId="77777777" w:rsidR="000B0DF7" w:rsidRPr="00DD01F2" w:rsidRDefault="00A013D6" w:rsidP="00DA097D">
            <w:pPr>
              <w:widowControl w:val="0"/>
              <w:tabs>
                <w:tab w:val="left" w:pos="750"/>
              </w:tabs>
              <w:spacing w:after="0" w:line="240" w:lineRule="auto"/>
              <w:ind w:firstLine="9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освоено (внедрено)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4269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70A62F6D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27D5" w14:textId="55CC44A4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6E37A" w14:textId="77777777" w:rsidR="000B0DF7" w:rsidRPr="00DD01F2" w:rsidRDefault="000B0DF7" w:rsidP="00DA097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сорта растений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BC01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6C8B373C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6A3A" w14:textId="713BCC37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EFD7" w14:textId="77777777" w:rsidR="000B0DF7" w:rsidRPr="00DD01F2" w:rsidRDefault="000B0DF7" w:rsidP="00DA097D">
            <w:pPr>
              <w:widowControl w:val="0"/>
              <w:spacing w:after="0" w:line="240" w:lineRule="auto"/>
              <w:ind w:firstLine="9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CA7F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4BD15F12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F57B" w14:textId="5A916E9E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.5.2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2CC0" w14:textId="77777777" w:rsidR="000B0DF7" w:rsidRPr="00DD01F2" w:rsidRDefault="00A013D6" w:rsidP="00DA097D">
            <w:pPr>
              <w:widowControl w:val="0"/>
              <w:tabs>
                <w:tab w:val="left" w:pos="750"/>
              </w:tabs>
              <w:spacing w:after="0" w:line="240" w:lineRule="auto"/>
              <w:ind w:firstLine="9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освоено (внедрено)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9D03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6D34DB04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90D5B" w14:textId="6F1B06B8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23167" w14:textId="77777777" w:rsidR="000B0DF7" w:rsidRPr="00DD01F2" w:rsidRDefault="000B0DF7" w:rsidP="00DA097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породы животных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11FC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0B362271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2CEE" w14:textId="25A0396D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5F55" w14:textId="77777777" w:rsidR="000B0DF7" w:rsidRPr="00DD01F2" w:rsidRDefault="000B0DF7" w:rsidP="00DA097D">
            <w:pPr>
              <w:widowControl w:val="0"/>
              <w:spacing w:after="0" w:line="240" w:lineRule="auto"/>
              <w:ind w:firstLine="9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148D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20FBDBF5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0BE3" w14:textId="212CA10F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.6.2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DE33" w14:textId="77777777" w:rsidR="000B0DF7" w:rsidRPr="00DD01F2" w:rsidRDefault="00A013D6" w:rsidP="00DA097D">
            <w:pPr>
              <w:widowControl w:val="0"/>
              <w:tabs>
                <w:tab w:val="left" w:pos="750"/>
              </w:tabs>
              <w:spacing w:after="0" w:line="240" w:lineRule="auto"/>
              <w:ind w:firstLine="9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освоено (внедрено)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4975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4F939553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2004C" w14:textId="4601624E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24997" w14:textId="77777777" w:rsidR="000B0DF7" w:rsidRPr="00DD01F2" w:rsidRDefault="000B0DF7" w:rsidP="00CC434C">
            <w:pPr>
              <w:widowControl w:val="0"/>
              <w:spacing w:after="0" w:line="240" w:lineRule="auto"/>
              <w:ind w:left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лекарственные средства, препараты </w:t>
            </w:r>
            <w:r w:rsidRPr="00DD01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(здравоохранение, ветеринария, ср</w:t>
            </w:r>
            <w:r w:rsidR="00CC434C" w:rsidRPr="00DD01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едства защиты растений</w:t>
            </w:r>
            <w:r w:rsidRPr="00DD01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E193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1E851426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7195" w14:textId="2FB63D5E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.7.1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5890" w14:textId="77777777" w:rsidR="000B0DF7" w:rsidRPr="00DD01F2" w:rsidRDefault="000B0DF7" w:rsidP="00DA097D">
            <w:pPr>
              <w:widowControl w:val="0"/>
              <w:spacing w:after="0" w:line="240" w:lineRule="auto"/>
              <w:ind w:firstLine="9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7AD6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4A914D4A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B651" w14:textId="610112D3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.7.2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2A53" w14:textId="77777777" w:rsidR="000B0DF7" w:rsidRPr="00DD01F2" w:rsidRDefault="00A013D6" w:rsidP="00DA097D">
            <w:pPr>
              <w:widowControl w:val="0"/>
              <w:tabs>
                <w:tab w:val="left" w:pos="750"/>
              </w:tabs>
              <w:spacing w:after="0" w:line="240" w:lineRule="auto"/>
              <w:ind w:firstLine="9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освоено (внедрено)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9762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5EECD0EE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EDCAF" w14:textId="768BC9B1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50662" w14:textId="77777777" w:rsidR="000B0DF7" w:rsidRPr="00DD01F2" w:rsidRDefault="000B0DF7" w:rsidP="00DA097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(ТНПА, рекомендации, методики и др.)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AB26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38FA885E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2BAE" w14:textId="13CAD97C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.8.1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774C" w14:textId="77777777" w:rsidR="000B0DF7" w:rsidRPr="00DD01F2" w:rsidRDefault="000B0DF7" w:rsidP="00DA097D">
            <w:pPr>
              <w:widowControl w:val="0"/>
              <w:spacing w:after="0" w:line="240" w:lineRule="auto"/>
              <w:ind w:firstLine="9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6437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56CE1A79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57AF" w14:textId="4D56F2F9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.8.2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D71A" w14:textId="77777777" w:rsidR="000B0DF7" w:rsidRPr="00DD01F2" w:rsidRDefault="00A013D6" w:rsidP="00DA097D">
            <w:pPr>
              <w:widowControl w:val="0"/>
              <w:tabs>
                <w:tab w:val="left" w:pos="750"/>
              </w:tabs>
              <w:spacing w:after="0" w:line="240" w:lineRule="auto"/>
              <w:ind w:firstLine="9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освоено (внедрено)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C41B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4B924A48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A658E" w14:textId="6675B98A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6CB02" w14:textId="393C0F0C" w:rsidR="000B0DF7" w:rsidRPr="00DD01F2" w:rsidRDefault="000B0DF7" w:rsidP="00DA09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полученных охранных документов на результат </w:t>
            </w:r>
            <w:r w:rsidR="00C63EE8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НТД</w:t>
            </w:r>
            <w:r w:rsidR="00976765" w:rsidRPr="00DD01F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5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всего, 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DE13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7C00D5AC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387BA8" w14:textId="74C1C601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ECAB27" w14:textId="1112500F" w:rsidR="000B0DF7" w:rsidRPr="00DD01F2" w:rsidRDefault="000B0DF7" w:rsidP="00C63E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поданных заявок на получение охранных документов на результат НТД</w:t>
            </w:r>
            <w:r w:rsidR="00976765" w:rsidRPr="00DD01F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5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всего, 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6EF02E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51275016" w14:textId="77777777" w:rsidTr="00DA097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13D5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F9F08" w14:textId="77777777" w:rsidR="000B0DF7" w:rsidRPr="00DD01F2" w:rsidRDefault="000B0DF7" w:rsidP="00DA097D">
            <w:pPr>
              <w:widowControl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C8C6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16E88EBC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83514" w14:textId="6DD9F1CB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93F58" w14:textId="77777777" w:rsidR="000B0DF7" w:rsidRPr="00DD01F2" w:rsidRDefault="000B0DF7" w:rsidP="00DA097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Беларусь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EF34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2C0C91A6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8AE6" w14:textId="3B7FEFDE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59A22" w14:textId="77777777" w:rsidR="000B0DF7" w:rsidRPr="00DD01F2" w:rsidRDefault="000B0DF7" w:rsidP="00DA097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 стран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D880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77AE6CF6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C5D66" w14:textId="4EA4A0CE" w:rsidR="000B0DF7" w:rsidRPr="00DD01F2" w:rsidRDefault="005878F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337F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818EE" w14:textId="77777777" w:rsidR="000B0DF7" w:rsidRPr="00DD01F2" w:rsidRDefault="000B0DF7" w:rsidP="00A250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="00A250D1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предоставленных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лицензий, заключенных договоров, всего, 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1423" w14:textId="77777777" w:rsidR="000B0DF7" w:rsidRPr="00DD01F2" w:rsidRDefault="000B0DF7" w:rsidP="00DA09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0D51E313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708EF" w14:textId="24075080" w:rsidR="000B0DF7" w:rsidRPr="00DD01F2" w:rsidRDefault="005878F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337F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EA47F" w14:textId="77777777" w:rsidR="000B0DF7" w:rsidRPr="00DD01F2" w:rsidRDefault="000B0DF7" w:rsidP="00DA09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производственных объектов с использованием новых технологий, разработанных по программе (подпрограмме) (строительство новых участков, цехов, предприятий на новых или имеющихся производственных площадях), задания (мероприятия)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976BA" w14:textId="77777777" w:rsidR="00C63EE8" w:rsidRPr="00DD01F2" w:rsidRDefault="00C63EE8" w:rsidP="00DA09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 w:bidi="ru-RU"/>
              </w:rPr>
            </w:pPr>
            <w:r w:rsidRPr="00DD01F2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 w:bidi="ru-RU"/>
              </w:rPr>
              <w:t>Указать количество объектов.</w:t>
            </w:r>
          </w:p>
          <w:p w14:paraId="3F8C8833" w14:textId="77777777" w:rsidR="000B0DF7" w:rsidRPr="00DD01F2" w:rsidRDefault="00C63EE8" w:rsidP="00DA09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 w:bidi="ru-RU"/>
              </w:rPr>
              <w:t>У</w:t>
            </w:r>
            <w:r w:rsidR="000B0DF7" w:rsidRPr="00DD01F2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 w:bidi="ru-RU"/>
              </w:rPr>
              <w:t>казать номера заданий (мероприятий)</w:t>
            </w:r>
          </w:p>
        </w:tc>
      </w:tr>
      <w:tr w:rsidR="001F1B16" w:rsidRPr="00DD01F2" w14:paraId="57ABC225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0FB83" w14:textId="1350BA98" w:rsidR="000B0DF7" w:rsidRPr="00DD01F2" w:rsidRDefault="00AB2495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337F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9F7E" w14:textId="77777777" w:rsidR="000B0DF7" w:rsidRPr="00DD01F2" w:rsidRDefault="000B0DF7" w:rsidP="00DA09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существующих производственных объектов (частичное, полное или комплексное обновление оборудования технологической линии (процесса) и систем управления на предприятии), задания (мероприятия)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C6284" w14:textId="77777777" w:rsidR="00C63EE8" w:rsidRPr="00DD01F2" w:rsidRDefault="00C63EE8" w:rsidP="00C63E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 w:bidi="ru-RU"/>
              </w:rPr>
            </w:pPr>
            <w:r w:rsidRPr="00DD01F2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 w:bidi="ru-RU"/>
              </w:rPr>
              <w:t>Указать количество объектов.</w:t>
            </w:r>
          </w:p>
          <w:p w14:paraId="1AFC2F35" w14:textId="77777777" w:rsidR="000B0DF7" w:rsidRPr="00DD01F2" w:rsidRDefault="00C63EE8" w:rsidP="00C63E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 w:bidi="ru-RU"/>
              </w:rPr>
              <w:t>Указать номера заданий (мероприятий)</w:t>
            </w:r>
          </w:p>
        </w:tc>
      </w:tr>
      <w:tr w:rsidR="001F1B16" w:rsidRPr="00DD01F2" w14:paraId="4DE2B51F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3E0A0" w14:textId="488F6FA8" w:rsidR="000B0DF7" w:rsidRPr="00DD01F2" w:rsidRDefault="00AB2495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337F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D5C81" w14:textId="77777777" w:rsidR="000B0DF7" w:rsidRPr="00DD01F2" w:rsidRDefault="000B0DF7" w:rsidP="00DA09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(технологическая) подготовка существующего производства (организация выпуска продукции на действующем производстве), задания (мероприятия)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27670" w14:textId="77777777" w:rsidR="00C63EE8" w:rsidRPr="00DD01F2" w:rsidRDefault="00C63EE8" w:rsidP="00DA097D">
            <w:pPr>
              <w:widowControl w:val="0"/>
              <w:spacing w:after="1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 w:bidi="ru-RU"/>
              </w:rPr>
            </w:pPr>
            <w:r w:rsidRPr="00DD01F2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 w:bidi="ru-RU"/>
              </w:rPr>
              <w:t>Указать количество производств.</w:t>
            </w:r>
          </w:p>
          <w:p w14:paraId="40A67BA8" w14:textId="77777777" w:rsidR="000B0DF7" w:rsidRPr="00DD01F2" w:rsidRDefault="00C63EE8" w:rsidP="00DA097D">
            <w:pPr>
              <w:widowControl w:val="0"/>
              <w:spacing w:after="1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 w:bidi="ru-RU"/>
              </w:rPr>
              <w:t>У</w:t>
            </w:r>
            <w:r w:rsidR="000B0DF7" w:rsidRPr="00DD01F2">
              <w:rPr>
                <w:rFonts w:ascii="Times New Roman" w:eastAsia="Times New Roman" w:hAnsi="Times New Roman" w:cs="Times New Roman"/>
                <w:i/>
                <w:iCs/>
                <w:sz w:val="17"/>
                <w:szCs w:val="17"/>
                <w:lang w:eastAsia="ru-RU" w:bidi="ru-RU"/>
              </w:rPr>
              <w:t>казать номера заданий (мероприятий)</w:t>
            </w:r>
          </w:p>
        </w:tc>
      </w:tr>
      <w:tr w:rsidR="001F1B16" w:rsidRPr="00DD01F2" w14:paraId="3EAF1911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B3EFB" w14:textId="10A00EA2" w:rsidR="000B0DF7" w:rsidRPr="00DD01F2" w:rsidRDefault="00AB2495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D7337F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BD90F" w14:textId="77777777" w:rsidR="000B0DF7" w:rsidRPr="00DD01F2" w:rsidRDefault="000B0DF7" w:rsidP="00A822FE">
            <w:pPr>
              <w:widowControl w:val="0"/>
              <w:spacing w:after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заданий (мероприятий) по </w:t>
            </w:r>
            <w:r w:rsidR="00C055FB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выпуску </w:t>
            </w:r>
            <w:r w:rsidR="00A822FE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(внедрению) </w:t>
            </w:r>
            <w:r w:rsidR="00C055FB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предусмотренных программой (подпрограммой) в отчетном году (полугодии), 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DEEE" w14:textId="77777777" w:rsidR="000B0DF7" w:rsidRPr="00DD01F2" w:rsidRDefault="000B0DF7" w:rsidP="00DA097D">
            <w:pPr>
              <w:widowControl w:val="0"/>
              <w:spacing w:after="1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1F1B16" w:rsidRPr="00DD01F2" w14:paraId="7AF953B0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7B63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7797A" w14:textId="77777777" w:rsidR="000B0DF7" w:rsidRPr="00DD01F2" w:rsidRDefault="000B0DF7" w:rsidP="00DA097D">
            <w:pPr>
              <w:widowControl w:val="0"/>
              <w:spacing w:after="1" w:line="240" w:lineRule="auto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2877" w14:textId="77777777" w:rsidR="000B0DF7" w:rsidRPr="00DD01F2" w:rsidRDefault="000B0DF7" w:rsidP="00DA097D">
            <w:pPr>
              <w:widowControl w:val="0"/>
              <w:spacing w:after="1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1F1B16" w:rsidRPr="00DD01F2" w14:paraId="3BC69B72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C8DE2" w14:textId="2270CC7A" w:rsidR="000B0DF7" w:rsidRPr="00DD01F2" w:rsidRDefault="000B0DF7" w:rsidP="00AB24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337F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BF62F" w14:textId="77777777" w:rsidR="000B0DF7" w:rsidRPr="00DD01F2" w:rsidRDefault="000B0DF7" w:rsidP="00DA097D">
            <w:pPr>
              <w:widowControl w:val="0"/>
              <w:spacing w:after="0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выполненных по </w:t>
            </w:r>
            <w:r w:rsidR="004D44DB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всем 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установленным </w:t>
            </w:r>
            <w:r w:rsidR="004D44DB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целевым 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показателям в полном объеме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562C" w14:textId="77777777" w:rsidR="000B0DF7" w:rsidRPr="00DD01F2" w:rsidRDefault="000B0DF7" w:rsidP="00DA097D">
            <w:pPr>
              <w:widowControl w:val="0"/>
              <w:spacing w:after="1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1F1B16" w:rsidRPr="00DD01F2" w14:paraId="7F42EA97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62680" w14:textId="17C311C7" w:rsidR="000B0DF7" w:rsidRPr="00DD01F2" w:rsidRDefault="00AB2495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337F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FDE49" w14:textId="77777777" w:rsidR="000B0DF7" w:rsidRPr="00DD01F2" w:rsidRDefault="004D44DB" w:rsidP="00B75548">
            <w:pPr>
              <w:widowControl w:val="0"/>
              <w:spacing w:after="0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выполненных частично (фактические значения </w:t>
            </w:r>
            <w:r w:rsidR="00B75548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отдельных целевых 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не достигли плановых)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4B93" w14:textId="77777777" w:rsidR="000B0DF7" w:rsidRPr="00DD01F2" w:rsidRDefault="000B0DF7" w:rsidP="00DA097D">
            <w:pPr>
              <w:widowControl w:val="0"/>
              <w:spacing w:after="1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1F1B16" w:rsidRPr="00DD01F2" w14:paraId="518D0AE5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E98CB" w14:textId="1463C04F" w:rsidR="000B0DF7" w:rsidRPr="00DD01F2" w:rsidRDefault="00AB2495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337F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879FE" w14:textId="77777777" w:rsidR="000B0DF7" w:rsidRPr="00DD01F2" w:rsidRDefault="000B0DF7" w:rsidP="00DA097D">
            <w:pPr>
              <w:widowControl w:val="0"/>
              <w:spacing w:after="0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невыполненных (выпуск продукции, внедрение инноваций не осуществлялись)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BB60" w14:textId="77777777" w:rsidR="000B0DF7" w:rsidRPr="00DD01F2" w:rsidRDefault="000B0DF7" w:rsidP="00DA097D">
            <w:pPr>
              <w:widowControl w:val="0"/>
              <w:spacing w:after="1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  <w:tr w:rsidR="007C2297" w:rsidRPr="00DD01F2" w14:paraId="2CE7F2AE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3B56" w14:textId="7F8E2660" w:rsidR="007C2297" w:rsidRPr="00DD01F2" w:rsidRDefault="005878F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337F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F7C7" w14:textId="22A5261F" w:rsidR="007C2297" w:rsidRPr="00DD01F2" w:rsidRDefault="007C2297" w:rsidP="00DA09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заданий (мероприятий) по выпуску (внедрению) продукции, направленных на импортозамещение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8D92" w14:textId="3225003E" w:rsidR="007C2297" w:rsidRPr="00DD01F2" w:rsidRDefault="007C2297" w:rsidP="007C22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 w:bidi="ru-RU"/>
              </w:rPr>
              <w:t>Количество, указать номера заданий (мероприятий)</w:t>
            </w:r>
          </w:p>
        </w:tc>
      </w:tr>
      <w:tr w:rsidR="007C2297" w:rsidRPr="00DD01F2" w14:paraId="117B136A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41E5" w14:textId="793608CD" w:rsidR="007C2297" w:rsidRPr="00DD01F2" w:rsidRDefault="005878FC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337F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D2D2" w14:textId="3404705C" w:rsidR="007C2297" w:rsidRPr="00DD01F2" w:rsidRDefault="007C2297" w:rsidP="00DA09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заданий (мероприятий) по выпуску (внедрению) продукции, направленных на обеспечение технологического суверенитета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99F5" w14:textId="39A480F5" w:rsidR="007C2297" w:rsidRPr="00DD01F2" w:rsidRDefault="007C2297" w:rsidP="007C22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 w:bidi="ru-RU"/>
              </w:rPr>
            </w:pPr>
            <w:r w:rsidRPr="00DD01F2">
              <w:rPr>
                <w:rFonts w:ascii="Times New Roman" w:eastAsia="Times New Roman" w:hAnsi="Times New Roman" w:cs="Times New Roman"/>
                <w:i/>
                <w:iCs/>
                <w:color w:val="000000"/>
                <w:sz w:val="17"/>
                <w:szCs w:val="17"/>
                <w:lang w:eastAsia="ru-RU" w:bidi="ru-RU"/>
              </w:rPr>
              <w:t>Количество, указать номера заданий (мероприятий)</w:t>
            </w:r>
          </w:p>
        </w:tc>
      </w:tr>
      <w:tr w:rsidR="001F1B16" w:rsidRPr="00DD01F2" w14:paraId="245B247B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7D5CC" w14:textId="7C1A9C48" w:rsidR="000B0DF7" w:rsidRPr="00DD01F2" w:rsidRDefault="00AB2495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337F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1CE73" w14:textId="77777777" w:rsidR="000B0DF7" w:rsidRPr="00DD01F2" w:rsidRDefault="000B0DF7" w:rsidP="00DA09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выпущенной вновь освоенной (новой) продукции, руб. / долл. США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D55D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01637F12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7935867" w14:textId="74839C79" w:rsidR="000B0DF7" w:rsidRPr="00DD01F2" w:rsidRDefault="00AB2495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337F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B33977" w14:textId="0D63E274" w:rsidR="000B0DF7" w:rsidRPr="00DD01F2" w:rsidRDefault="000B0DF7" w:rsidP="00DA09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реализованной вновь освоенной (новой) продукции, всего, руб. / долл. США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B06019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1CEDC3D8" w14:textId="77777777" w:rsidTr="00DA097D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7CCD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A536" w14:textId="77777777" w:rsidR="000B0DF7" w:rsidRPr="00DD01F2" w:rsidRDefault="000B0DF7" w:rsidP="00DA097D">
            <w:pPr>
              <w:widowControl w:val="0"/>
              <w:spacing w:after="1" w:line="240" w:lineRule="auto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B44D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6C8C88F3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EEF16" w14:textId="263323D2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712FB" w14:textId="4BF32BB8" w:rsidR="000B0DF7" w:rsidRPr="00DD01F2" w:rsidRDefault="000B0DF7" w:rsidP="00DA097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реализованной в Республике Беларусь, руб. / долл. США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07EA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5120653F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ED6AC" w14:textId="67E264DA" w:rsidR="000B0DF7" w:rsidRPr="00DD01F2" w:rsidRDefault="00AB2495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337F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B0DF7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E8330" w14:textId="4AE118CB" w:rsidR="000B0DF7" w:rsidRPr="00DD01F2" w:rsidRDefault="000B0DF7" w:rsidP="00DA097D">
            <w:pPr>
              <w:widowControl w:val="0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поставленной на экспорт, руб. / долл. США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A833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B16" w:rsidRPr="00DD01F2" w14:paraId="4AFDFA58" w14:textId="77777777" w:rsidTr="00DA097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90EFB" w14:textId="14816AB2" w:rsidR="000B0DF7" w:rsidRPr="00DD01F2" w:rsidRDefault="00D7337F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09F02" w14:textId="77777777" w:rsidR="000B0DF7" w:rsidRPr="00DD01F2" w:rsidRDefault="000B0DF7" w:rsidP="00A250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внедрени</w:t>
            </w:r>
            <w:r w:rsidR="00602CCB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научно-технической продукции </w:t>
            </w:r>
            <w:r w:rsidR="00A250D1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602CCB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достижения целевых показателей</w:t>
            </w:r>
            <w:r w:rsidR="00A250D1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B431C6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(подпрограммы)</w:t>
            </w:r>
            <w:r w:rsidR="00602CCB" w:rsidRPr="00D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отчетный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D1D0" w14:textId="77777777" w:rsidR="000B0DF7" w:rsidRPr="00DD01F2" w:rsidRDefault="000B0DF7" w:rsidP="00DA09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C79DD62" w14:textId="77777777" w:rsidR="000B0DF7" w:rsidRPr="00DD01F2" w:rsidRDefault="000B0DF7" w:rsidP="000B0DF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tbl>
      <w:tblPr>
        <w:tblStyle w:val="ae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6"/>
        <w:gridCol w:w="3717"/>
        <w:gridCol w:w="5496"/>
      </w:tblGrid>
      <w:tr w:rsidR="000B0DF7" w:rsidRPr="00DD01F2" w14:paraId="059007DA" w14:textId="77777777" w:rsidTr="005E3FBD">
        <w:trPr>
          <w:trHeight w:val="3558"/>
        </w:trPr>
        <w:tc>
          <w:tcPr>
            <w:tcW w:w="5496" w:type="dxa"/>
          </w:tcPr>
          <w:p w14:paraId="3A2EC328" w14:textId="77777777" w:rsidR="000B0DF7" w:rsidRPr="00DD01F2" w:rsidRDefault="00A250D1" w:rsidP="007A02E7">
            <w:pPr>
              <w:pStyle w:val="ConsPlusNonformat"/>
              <w:spacing w:line="26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01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государственным (отраслевым,</w:t>
            </w:r>
            <w:r w:rsidR="000B0DF7" w:rsidRPr="00DD01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региональным</w:t>
            </w:r>
            <w:r w:rsidRPr="00DD01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 w:rsidR="000B0DF7" w:rsidRPr="00DD01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научно-техническим программам</w:t>
            </w:r>
          </w:p>
          <w:p w14:paraId="2F01A51B" w14:textId="77777777" w:rsidR="000B0DF7" w:rsidRPr="00DD01F2" w:rsidRDefault="000B0DF7" w:rsidP="007A02E7">
            <w:pPr>
              <w:pStyle w:val="ConsPlusNonformat"/>
              <w:spacing w:line="26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6D27D2E6" w14:textId="77777777" w:rsidR="000B0DF7" w:rsidRPr="00DD01F2" w:rsidRDefault="000B0DF7" w:rsidP="007A02E7">
            <w:pPr>
              <w:pStyle w:val="ConsPlusNonformat"/>
              <w:spacing w:line="26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01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Руководитель государственного заказчика </w:t>
            </w:r>
          </w:p>
          <w:p w14:paraId="2BD2B672" w14:textId="77777777" w:rsidR="000B0DF7" w:rsidRPr="00DD01F2" w:rsidRDefault="000B0DF7" w:rsidP="007A02E7">
            <w:pPr>
              <w:pStyle w:val="ConsPlusNonformat"/>
              <w:spacing w:line="26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01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научно-технической программы (подпрограммы)</w:t>
            </w:r>
          </w:p>
          <w:p w14:paraId="4DADF4AD" w14:textId="77777777" w:rsidR="000B0DF7" w:rsidRPr="00DD01F2" w:rsidRDefault="000B0DF7" w:rsidP="007A02E7">
            <w:pPr>
              <w:pStyle w:val="ConsPlusNonformat"/>
              <w:spacing w:line="26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01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</w:t>
            </w:r>
          </w:p>
          <w:p w14:paraId="259072B5" w14:textId="77777777" w:rsidR="000B0DF7" w:rsidRPr="00DD01F2" w:rsidRDefault="000B0DF7" w:rsidP="007A02E7">
            <w:pPr>
              <w:pStyle w:val="ConsPlusNonformat"/>
              <w:spacing w:line="26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01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М.П. (должность, подпись, инициалы, фамилия)</w:t>
            </w:r>
          </w:p>
          <w:p w14:paraId="318D45C6" w14:textId="77777777" w:rsidR="000B0DF7" w:rsidRPr="00DD01F2" w:rsidRDefault="000B0DF7" w:rsidP="007A02E7">
            <w:pPr>
              <w:pStyle w:val="ConsPlusNonformat"/>
              <w:spacing w:line="26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01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«____» ________________ 20____ г.</w:t>
            </w:r>
          </w:p>
          <w:p w14:paraId="13BA835E" w14:textId="77777777" w:rsidR="000B0DF7" w:rsidRPr="00DD01F2" w:rsidRDefault="000B0DF7" w:rsidP="007A02E7">
            <w:pPr>
              <w:pStyle w:val="ConsPlusNonformat"/>
              <w:spacing w:line="26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54E56BB" w14:textId="77777777" w:rsidR="000B0DF7" w:rsidRPr="00DD01F2" w:rsidRDefault="000B0DF7" w:rsidP="007A02E7">
            <w:pPr>
              <w:pStyle w:val="ConsPlusNonformat"/>
              <w:spacing w:line="26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01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головной организации – исполнителя научно-технической программы (подпрограммы)</w:t>
            </w:r>
          </w:p>
          <w:p w14:paraId="59623CDE" w14:textId="77777777" w:rsidR="000B0DF7" w:rsidRPr="00DD01F2" w:rsidRDefault="000B0DF7" w:rsidP="007A02E7">
            <w:pPr>
              <w:pStyle w:val="ConsPlusNonformat"/>
              <w:spacing w:line="26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01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</w:t>
            </w:r>
          </w:p>
          <w:p w14:paraId="28C5F115" w14:textId="77777777" w:rsidR="000B0DF7" w:rsidRPr="00DD01F2" w:rsidRDefault="000B0DF7" w:rsidP="007A02E7">
            <w:pPr>
              <w:pStyle w:val="ConsPlusNonformat"/>
              <w:spacing w:line="26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01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М.П. (должность, подпись, инициалы, фамилия)</w:t>
            </w:r>
          </w:p>
          <w:p w14:paraId="6E2C85F8" w14:textId="77777777" w:rsidR="00003770" w:rsidRPr="00DD01F2" w:rsidRDefault="000B0DF7" w:rsidP="007A02E7">
            <w:pPr>
              <w:pStyle w:val="ConsPlusNonformat"/>
              <w:spacing w:line="26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01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«____» ________________ 20____ г.</w:t>
            </w:r>
          </w:p>
          <w:p w14:paraId="43CF5866" w14:textId="322C725F" w:rsidR="00927B48" w:rsidRPr="00DD01F2" w:rsidRDefault="00927B48" w:rsidP="007A02E7">
            <w:pPr>
              <w:pStyle w:val="ConsPlusNonformat"/>
              <w:spacing w:line="26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17" w:type="dxa"/>
          </w:tcPr>
          <w:p w14:paraId="047F09E4" w14:textId="77777777" w:rsidR="000B0DF7" w:rsidRPr="00DD01F2" w:rsidRDefault="000B0DF7" w:rsidP="007A02E7">
            <w:pPr>
              <w:pStyle w:val="ConsPlusNonformat"/>
              <w:spacing w:line="26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496" w:type="dxa"/>
          </w:tcPr>
          <w:p w14:paraId="18AB1239" w14:textId="77777777" w:rsidR="000B0DF7" w:rsidRPr="00DD01F2" w:rsidRDefault="000B0DF7" w:rsidP="007A02E7">
            <w:pPr>
              <w:pStyle w:val="ConsPlusNonformat"/>
              <w:spacing w:line="26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01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государственным программам (в части мероприятий по научному обеспечению)</w:t>
            </w:r>
          </w:p>
          <w:p w14:paraId="75E6D67E" w14:textId="77777777" w:rsidR="000B0DF7" w:rsidRPr="00DD01F2" w:rsidRDefault="000B0DF7" w:rsidP="007A02E7">
            <w:pPr>
              <w:pStyle w:val="ConsPlusNonformat"/>
              <w:spacing w:line="26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3BF8C0C" w14:textId="77777777" w:rsidR="000B0DF7" w:rsidRPr="00DD01F2" w:rsidRDefault="000B0DF7" w:rsidP="007A02E7">
            <w:pPr>
              <w:pStyle w:val="ConsPlusNonformat"/>
              <w:spacing w:line="26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01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заказчика государственной программы (подпрограммы)</w:t>
            </w:r>
          </w:p>
          <w:p w14:paraId="566C6DF7" w14:textId="77777777" w:rsidR="000B0DF7" w:rsidRPr="00DD01F2" w:rsidRDefault="000B0DF7" w:rsidP="007A02E7">
            <w:pPr>
              <w:pStyle w:val="ConsPlusNonformat"/>
              <w:spacing w:line="26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01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____________________________________________</w:t>
            </w:r>
          </w:p>
          <w:p w14:paraId="18C3931F" w14:textId="77777777" w:rsidR="000B0DF7" w:rsidRPr="00DD01F2" w:rsidRDefault="000B0DF7" w:rsidP="007A02E7">
            <w:pPr>
              <w:pStyle w:val="ConsPlusNonformat"/>
              <w:spacing w:line="26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D01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М.П. (должность, подпись, инициалы, фамилия)</w:t>
            </w:r>
          </w:p>
          <w:p w14:paraId="21EFBF71" w14:textId="77777777" w:rsidR="000B0DF7" w:rsidRPr="00DD01F2" w:rsidRDefault="000B0DF7" w:rsidP="007A02E7">
            <w:pPr>
              <w:pStyle w:val="ConsPlusNonformat"/>
              <w:spacing w:line="260" w:lineRule="exac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D01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«____» ________________ 20____ г.</w:t>
            </w:r>
          </w:p>
        </w:tc>
      </w:tr>
    </w:tbl>
    <w:p w14:paraId="0189F9B6" w14:textId="77777777" w:rsidR="005E3FBD" w:rsidRPr="00DD01F2" w:rsidRDefault="005E3FBD" w:rsidP="00B36F85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14:paraId="253D617C" w14:textId="77777777" w:rsidR="005E3FBD" w:rsidRPr="00DD01F2" w:rsidRDefault="005E3FBD" w:rsidP="00B36F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D01F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D01F2">
        <w:rPr>
          <w:rFonts w:ascii="Times New Roman" w:hAnsi="Times New Roman" w:cs="Times New Roman"/>
          <w:sz w:val="24"/>
          <w:szCs w:val="24"/>
        </w:rPr>
        <w:t xml:space="preserve"> </w:t>
      </w:r>
      <w:r w:rsidRPr="00DD01F2">
        <w:rPr>
          <w:rFonts w:ascii="Times New Roman" w:hAnsi="Times New Roman" w:cs="Times New Roman"/>
        </w:rPr>
        <w:t>Указывается в отчете о выполнении мероприятий по научному обеспечению государственной программы</w:t>
      </w:r>
      <w:r w:rsidR="00A250D1" w:rsidRPr="00DD01F2">
        <w:rPr>
          <w:rFonts w:ascii="Times New Roman" w:hAnsi="Times New Roman" w:cs="Times New Roman"/>
        </w:rPr>
        <w:t>.</w:t>
      </w:r>
    </w:p>
    <w:p w14:paraId="3ED18586" w14:textId="683E0234" w:rsidR="005E3FBD" w:rsidRPr="00DD01F2" w:rsidRDefault="005E3FBD" w:rsidP="00B36F85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D01F2">
        <w:rPr>
          <w:rFonts w:ascii="Times New Roman" w:hAnsi="Times New Roman" w:cs="Times New Roman"/>
          <w:vertAlign w:val="superscript"/>
        </w:rPr>
        <w:t>2</w:t>
      </w:r>
      <w:r w:rsidRPr="00DD01F2">
        <w:rPr>
          <w:rFonts w:ascii="Times New Roman" w:hAnsi="Times New Roman" w:cs="Times New Roman"/>
        </w:rPr>
        <w:t xml:space="preserve"> Указывается в отчете по отдельной подпрограмме</w:t>
      </w:r>
      <w:r w:rsidR="00A250D1" w:rsidRPr="00DD01F2">
        <w:rPr>
          <w:rFonts w:ascii="Times New Roman" w:hAnsi="Times New Roman" w:cs="Times New Roman"/>
        </w:rPr>
        <w:t>.</w:t>
      </w:r>
    </w:p>
    <w:p w14:paraId="2DE77882" w14:textId="749144A5" w:rsidR="00976765" w:rsidRPr="00DD01F2" w:rsidRDefault="00976765" w:rsidP="00B36F85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D01F2">
        <w:rPr>
          <w:rFonts w:ascii="Times New Roman" w:hAnsi="Times New Roman" w:cs="Times New Roman"/>
          <w:vertAlign w:val="superscript"/>
        </w:rPr>
        <w:t>3 </w:t>
      </w:r>
      <w:r w:rsidRPr="00DD01F2">
        <w:rPr>
          <w:rFonts w:ascii="Times New Roman" w:hAnsi="Times New Roman" w:cs="Times New Roman"/>
        </w:rPr>
        <w:t>По каждому источнику внебюджетного финансирования этапа задания (мероприятия) приводятся документы, обосновывающие проведение платежей (с указанием его номера, даты и суммы финансирования).</w:t>
      </w:r>
    </w:p>
    <w:p w14:paraId="06FC42DB" w14:textId="29D840E3" w:rsidR="005E3FBD" w:rsidRPr="00DD01F2" w:rsidRDefault="00976765" w:rsidP="00B36F85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D01F2">
        <w:rPr>
          <w:rFonts w:ascii="Times New Roman" w:hAnsi="Times New Roman" w:cs="Times New Roman"/>
          <w:vertAlign w:val="superscript"/>
        </w:rPr>
        <w:t>4</w:t>
      </w:r>
      <w:r w:rsidR="005E3FBD" w:rsidRPr="00DD01F2">
        <w:rPr>
          <w:rFonts w:ascii="Times New Roman" w:hAnsi="Times New Roman" w:cs="Times New Roman"/>
        </w:rPr>
        <w:t xml:space="preserve"> </w:t>
      </w:r>
      <w:r w:rsidR="005E3FBD" w:rsidRPr="00DD01F2">
        <w:rPr>
          <w:rFonts w:ascii="Times New Roman" w:eastAsia="Times New Roman" w:hAnsi="Times New Roman" w:cs="Times New Roman"/>
          <w:lang w:eastAsia="ru-RU"/>
        </w:rPr>
        <w:t>Термин «новшество» используется в значениях, установленных Законом Республики Беларусь от 10 июля 2012 г</w:t>
      </w:r>
      <w:r w:rsidR="00077934" w:rsidRPr="00DD01F2">
        <w:rPr>
          <w:rFonts w:ascii="Times New Roman" w:eastAsia="Times New Roman" w:hAnsi="Times New Roman" w:cs="Times New Roman"/>
          <w:lang w:eastAsia="ru-RU"/>
        </w:rPr>
        <w:t>.№ 425-З</w:t>
      </w:r>
      <w:r w:rsidR="005E3FBD" w:rsidRPr="00DD01F2">
        <w:rPr>
          <w:rFonts w:ascii="Times New Roman" w:eastAsia="Times New Roman" w:hAnsi="Times New Roman" w:cs="Times New Roman"/>
          <w:lang w:eastAsia="ru-RU"/>
        </w:rPr>
        <w:t xml:space="preserve"> «О государственной инновационной политике и инновационной деятельности в Республике Беларусь». К новшествам относятся конечные результаты завершенных заданий (мероприятий).</w:t>
      </w:r>
    </w:p>
    <w:p w14:paraId="169D8D33" w14:textId="477347CF" w:rsidR="005E3FBD" w:rsidRPr="00DD01F2" w:rsidRDefault="00976765" w:rsidP="00B36F85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D01F2">
        <w:rPr>
          <w:rFonts w:ascii="Times New Roman" w:eastAsia="Times New Roman" w:hAnsi="Times New Roman" w:cs="Times New Roman"/>
          <w:vertAlign w:val="superscript"/>
          <w:lang w:eastAsia="ru-RU"/>
        </w:rPr>
        <w:t>5</w:t>
      </w:r>
      <w:r w:rsidR="005E3FBD" w:rsidRPr="00DD01F2">
        <w:rPr>
          <w:rFonts w:ascii="Times New Roman" w:eastAsia="Times New Roman" w:hAnsi="Times New Roman" w:cs="Times New Roman"/>
          <w:lang w:eastAsia="ru-RU"/>
        </w:rPr>
        <w:t xml:space="preserve"> Следует включать следующие охранные документы: патент на промышленный образец / полезную модель / изобретение / селекционное достижение; свидетельство на то</w:t>
      </w:r>
      <w:r w:rsidR="00A250D1" w:rsidRPr="00DD01F2">
        <w:rPr>
          <w:rFonts w:ascii="Times New Roman" w:eastAsia="Times New Roman" w:hAnsi="Times New Roman" w:cs="Times New Roman"/>
          <w:lang w:eastAsia="ru-RU"/>
        </w:rPr>
        <w:t>пологию интегральной микросхемы</w:t>
      </w:r>
      <w:r w:rsidR="005E3FBD" w:rsidRPr="00DD01F2">
        <w:rPr>
          <w:rFonts w:ascii="Times New Roman" w:eastAsia="Times New Roman" w:hAnsi="Times New Roman" w:cs="Times New Roman"/>
          <w:lang w:eastAsia="ru-RU"/>
        </w:rPr>
        <w:t>.</w:t>
      </w:r>
    </w:p>
    <w:p w14:paraId="353E9580" w14:textId="77777777" w:rsidR="005E3FBD" w:rsidRPr="00DD01F2" w:rsidRDefault="005E3FBD" w:rsidP="000B0DF7">
      <w:pPr>
        <w:widowControl w:val="0"/>
        <w:tabs>
          <w:tab w:val="left" w:pos="2160"/>
          <w:tab w:val="left" w:pos="4320"/>
          <w:tab w:val="left" w:pos="4680"/>
          <w:tab w:val="left" w:pos="5040"/>
          <w:tab w:val="left" w:pos="6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FA1D47" w14:textId="77777777" w:rsidR="005E3FBD" w:rsidRPr="00DD01F2" w:rsidRDefault="005E3FBD" w:rsidP="005E3FBD">
      <w:pPr>
        <w:widowControl w:val="0"/>
        <w:tabs>
          <w:tab w:val="left" w:pos="2160"/>
          <w:tab w:val="left" w:pos="4320"/>
          <w:tab w:val="left" w:pos="468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Примечания по заполнению формы:</w:t>
      </w:r>
    </w:p>
    <w:p w14:paraId="6241F519" w14:textId="77777777" w:rsidR="005E3FBD" w:rsidRPr="00DD01F2" w:rsidRDefault="005E3FBD" w:rsidP="005E3FBD">
      <w:pPr>
        <w:widowControl w:val="0"/>
        <w:tabs>
          <w:tab w:val="left" w:pos="2160"/>
          <w:tab w:val="left" w:pos="4320"/>
          <w:tab w:val="left" w:pos="468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форме приводятся сводные данные</w:t>
      </w:r>
      <w:r w:rsidR="00DE6928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результатам выполнения НИОКТ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и выпуска (внедрения) вновь освоенной продукции (инноваций) по завершенным разработкам научно-технических программ (далее – НТП) и мероприятий по научному обеспечению государственных программ за отчетный период (полугодие, год) и по завершению программы (подпрограммы). </w:t>
      </w:r>
    </w:p>
    <w:p w14:paraId="1764A4CA" w14:textId="77777777" w:rsidR="005E3FBD" w:rsidRPr="00DD01F2" w:rsidRDefault="005E3FBD" w:rsidP="005E3FBD">
      <w:pPr>
        <w:widowControl w:val="0"/>
        <w:tabs>
          <w:tab w:val="left" w:pos="2160"/>
          <w:tab w:val="left" w:pos="4320"/>
          <w:tab w:val="left" w:pos="468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 по итогам полугодия, года не допускается вносить информацию нарастающим итогом с учетом предыдущих периодов.</w:t>
      </w:r>
    </w:p>
    <w:p w14:paraId="0B1291A8" w14:textId="77777777" w:rsidR="005E3FBD" w:rsidRPr="00DD01F2" w:rsidRDefault="005E3FBD" w:rsidP="005E3FBD">
      <w:pPr>
        <w:widowControl w:val="0"/>
        <w:tabs>
          <w:tab w:val="left" w:pos="2160"/>
          <w:tab w:val="left" w:pos="4320"/>
          <w:tab w:val="left" w:pos="468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Данные формы должны быть согласо</w:t>
      </w:r>
      <w:r w:rsidR="005E79B8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ваны с данными</w:t>
      </w:r>
      <w:r w:rsidR="0054139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внесенными в формы, установленные </w:t>
      </w:r>
      <w:r w:rsidR="005E79B8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54139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="005E79B8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– 9</w:t>
      </w:r>
      <w:r w:rsidR="0054139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приказу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26A9D51" w14:textId="77777777" w:rsidR="005E3FBD" w:rsidRPr="00DD01F2" w:rsidRDefault="005E3FBD" w:rsidP="005E3FBD">
      <w:pPr>
        <w:widowControl w:val="0"/>
        <w:tabs>
          <w:tab w:val="left" w:pos="2160"/>
          <w:tab w:val="left" w:pos="4320"/>
          <w:tab w:val="left" w:pos="468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форме отражаются:</w:t>
      </w:r>
    </w:p>
    <w:p w14:paraId="2F220A9D" w14:textId="2A41337D" w:rsidR="005E3FBD" w:rsidRPr="00DD01F2" w:rsidRDefault="005E3FBD" w:rsidP="005E3FBD">
      <w:pPr>
        <w:widowControl w:val="0"/>
        <w:tabs>
          <w:tab w:val="left" w:pos="2160"/>
          <w:tab w:val="left" w:pos="4320"/>
          <w:tab w:val="left" w:pos="468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общие итоги результатов выполнения заданий (мероприятий) прог</w:t>
      </w:r>
      <w:r w:rsidR="00DE6928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рамм (подпрограмм) в части НИОКТ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Р, включая задания (мероприятия) с этапами по подготовке производства и задания по научно-организационному сопровождению в пунктах 1 </w:t>
      </w:r>
      <w:r w:rsidR="00A250D1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7FDE8E0" w14:textId="67AB62B8" w:rsidR="005E3FBD" w:rsidRPr="00DD01F2" w:rsidRDefault="005E3FBD" w:rsidP="005E3FBD">
      <w:pPr>
        <w:widowControl w:val="0"/>
        <w:tabs>
          <w:tab w:val="left" w:pos="2160"/>
          <w:tab w:val="left" w:pos="4320"/>
          <w:tab w:val="left" w:pos="468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общие итоги результатов выполнения заданий (мероприятий) по выпуску (внедрению) вновь освоенной продукции (инноваций) по завершенным заданиям </w:t>
      </w:r>
      <w:r w:rsidR="0054139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научно-технических программ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мероприятий по научному обеспечению </w:t>
      </w:r>
      <w:r w:rsidR="0054139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программ в</w:t>
      </w:r>
      <w:r w:rsidR="00B36F85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пунктах 1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50D1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2DBA9EC" w14:textId="7FB4E24F" w:rsidR="005E3FBD" w:rsidRPr="00DD01F2" w:rsidRDefault="005E3FBD" w:rsidP="005E3FBD">
      <w:pPr>
        <w:widowControl w:val="0"/>
        <w:tabs>
          <w:tab w:val="left" w:pos="2160"/>
          <w:tab w:val="left" w:pos="4320"/>
          <w:tab w:val="left" w:pos="468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Значения показателей пунктов 2 </w:t>
      </w:r>
      <w:r w:rsidR="00A250D1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соответствовать </w:t>
      </w:r>
      <w:r w:rsidR="00441B5C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количеству заданий (мероприятий) и объемам финансирования программы </w:t>
      </w:r>
      <w:r w:rsidR="00441B5C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(подпрограммы)</w:t>
      </w:r>
      <w:r w:rsidR="0054139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внесенным в форму, установленную 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5E79B8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54139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="0054139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приказу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7EA6675" w14:textId="07998D47" w:rsidR="005D7828" w:rsidRPr="00DD01F2" w:rsidRDefault="0020718D" w:rsidP="005E3FBD">
      <w:pPr>
        <w:widowControl w:val="0"/>
        <w:tabs>
          <w:tab w:val="left" w:pos="2160"/>
          <w:tab w:val="left" w:pos="4320"/>
          <w:tab w:val="left" w:pos="468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5D7828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пункт</w:t>
      </w:r>
      <w:r w:rsidR="008174FA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5D7828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8174FA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D7828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отража</w:t>
      </w:r>
      <w:r w:rsidR="00A2195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5D7828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</w:t>
      </w:r>
      <w:r w:rsidR="004B0C4E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</w:t>
      </w:r>
      <w:r w:rsidR="00A2195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номера</w:t>
      </w:r>
      <w:r w:rsidR="004B0C4E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 (мероприятий) </w:t>
      </w:r>
      <w:r w:rsidR="00A2195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4B0C4E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выполнению НИОКТР</w:t>
      </w:r>
      <w:r w:rsidR="008174FA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373C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8174FA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выпуску (внедрению)</w:t>
      </w:r>
      <w:r w:rsidR="004B0C4E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рамках которы</w:t>
      </w:r>
      <w:r w:rsidR="00A2195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="0032638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создается </w:t>
      </w:r>
      <w:r w:rsidR="009E373C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8174FA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выпускается</w:t>
      </w:r>
      <w:r w:rsidR="009E373C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(внедряется)</w:t>
      </w:r>
      <w:r w:rsidR="008174FA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195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научно-техническая </w:t>
      </w:r>
      <w:r w:rsidR="007B0A8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вновь освоенная </w:t>
      </w:r>
      <w:r w:rsidR="00A2195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продукция, </w:t>
      </w:r>
      <w:r w:rsidR="004B0C4E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</w:t>
      </w:r>
      <w:r w:rsidR="00A2195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4B0C4E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импортозамещение</w:t>
      </w:r>
      <w:r w:rsidR="00A2195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9ACC92B" w14:textId="73D099F5" w:rsidR="00056DD8" w:rsidRPr="00DD01F2" w:rsidRDefault="0020718D" w:rsidP="00056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1F2">
        <w:rPr>
          <w:rFonts w:ascii="Times New Roman" w:hAnsi="Times New Roman" w:cs="Times New Roman"/>
          <w:sz w:val="24"/>
          <w:szCs w:val="24"/>
        </w:rPr>
        <w:t>6.</w:t>
      </w:r>
      <w:r w:rsidR="00056DD8" w:rsidRPr="00DD01F2">
        <w:rPr>
          <w:rFonts w:ascii="Times New Roman" w:hAnsi="Times New Roman" w:cs="Times New Roman"/>
          <w:sz w:val="24"/>
          <w:szCs w:val="24"/>
        </w:rPr>
        <w:t xml:space="preserve"> </w:t>
      </w:r>
      <w:r w:rsidR="00A21957" w:rsidRPr="00DD01F2">
        <w:rPr>
          <w:rFonts w:ascii="Times New Roman" w:hAnsi="Times New Roman" w:cs="Times New Roman"/>
          <w:sz w:val="24"/>
          <w:szCs w:val="24"/>
        </w:rPr>
        <w:t>В пункт</w:t>
      </w:r>
      <w:r w:rsidR="0032638F" w:rsidRPr="00DD01F2">
        <w:rPr>
          <w:rFonts w:ascii="Times New Roman" w:hAnsi="Times New Roman" w:cs="Times New Roman"/>
          <w:sz w:val="24"/>
          <w:szCs w:val="24"/>
        </w:rPr>
        <w:t xml:space="preserve">ах </w:t>
      </w:r>
      <w:r w:rsidR="00A21957" w:rsidRPr="00DD01F2">
        <w:rPr>
          <w:rFonts w:ascii="Times New Roman" w:hAnsi="Times New Roman" w:cs="Times New Roman"/>
          <w:sz w:val="24"/>
          <w:szCs w:val="24"/>
        </w:rPr>
        <w:t>4</w:t>
      </w:r>
      <w:r w:rsidR="0032638F" w:rsidRPr="00DD01F2">
        <w:rPr>
          <w:rFonts w:ascii="Times New Roman" w:hAnsi="Times New Roman" w:cs="Times New Roman"/>
          <w:sz w:val="24"/>
          <w:szCs w:val="24"/>
        </w:rPr>
        <w:t xml:space="preserve"> и 1</w:t>
      </w:r>
      <w:r w:rsidR="001A4A4F" w:rsidRPr="00DD01F2">
        <w:rPr>
          <w:rFonts w:ascii="Times New Roman" w:hAnsi="Times New Roman" w:cs="Times New Roman"/>
          <w:sz w:val="24"/>
          <w:szCs w:val="24"/>
        </w:rPr>
        <w:t>7</w:t>
      </w:r>
      <w:r w:rsidR="00A21957" w:rsidRPr="00DD01F2">
        <w:rPr>
          <w:rFonts w:ascii="Times New Roman" w:hAnsi="Times New Roman" w:cs="Times New Roman"/>
          <w:sz w:val="24"/>
          <w:szCs w:val="24"/>
        </w:rPr>
        <w:t xml:space="preserve"> отражаются количество </w:t>
      </w:r>
      <w:r w:rsidR="00056DD8" w:rsidRPr="00DD01F2">
        <w:rPr>
          <w:rFonts w:ascii="Times New Roman" w:hAnsi="Times New Roman" w:cs="Times New Roman"/>
          <w:sz w:val="24"/>
          <w:szCs w:val="24"/>
        </w:rPr>
        <w:t xml:space="preserve">и номера </w:t>
      </w:r>
      <w:r w:rsidR="00A21957" w:rsidRPr="00DD01F2">
        <w:rPr>
          <w:rFonts w:ascii="Times New Roman" w:hAnsi="Times New Roman" w:cs="Times New Roman"/>
          <w:sz w:val="24"/>
          <w:szCs w:val="24"/>
        </w:rPr>
        <w:t>заданий (мероприятий) по выполнению НИОКТР</w:t>
      </w:r>
      <w:r w:rsidR="0032638F" w:rsidRPr="00DD01F2">
        <w:rPr>
          <w:rFonts w:ascii="Times New Roman" w:hAnsi="Times New Roman" w:cs="Times New Roman"/>
          <w:sz w:val="24"/>
          <w:szCs w:val="24"/>
        </w:rPr>
        <w:t xml:space="preserve"> </w:t>
      </w:r>
      <w:r w:rsidR="009E373C" w:rsidRPr="00DD01F2">
        <w:rPr>
          <w:rFonts w:ascii="Times New Roman" w:hAnsi="Times New Roman" w:cs="Times New Roman"/>
          <w:sz w:val="24"/>
          <w:szCs w:val="24"/>
        </w:rPr>
        <w:t xml:space="preserve">и </w:t>
      </w:r>
      <w:r w:rsidR="0032638F" w:rsidRPr="00DD01F2">
        <w:rPr>
          <w:rFonts w:ascii="Times New Roman" w:hAnsi="Times New Roman" w:cs="Times New Roman"/>
          <w:sz w:val="24"/>
          <w:szCs w:val="24"/>
        </w:rPr>
        <w:t>выпуску (внедрению)</w:t>
      </w:r>
      <w:r w:rsidR="00A21957" w:rsidRPr="00DD01F2">
        <w:rPr>
          <w:rFonts w:ascii="Times New Roman" w:hAnsi="Times New Roman" w:cs="Times New Roman"/>
          <w:sz w:val="24"/>
          <w:szCs w:val="24"/>
        </w:rPr>
        <w:t xml:space="preserve">, </w:t>
      </w:r>
      <w:r w:rsidR="00056DD8" w:rsidRPr="00DD01F2">
        <w:rPr>
          <w:rFonts w:ascii="Times New Roman" w:hAnsi="Times New Roman" w:cs="Times New Roman"/>
          <w:sz w:val="24"/>
          <w:szCs w:val="24"/>
        </w:rPr>
        <w:t xml:space="preserve">в рамках которых </w:t>
      </w:r>
      <w:r w:rsidR="009E373C" w:rsidRPr="00DD01F2">
        <w:rPr>
          <w:rFonts w:ascii="Times New Roman" w:hAnsi="Times New Roman" w:cs="Times New Roman"/>
          <w:sz w:val="24"/>
          <w:szCs w:val="24"/>
        </w:rPr>
        <w:t>создается и выпускается (внедряется)</w:t>
      </w:r>
      <w:r w:rsidR="0032638F" w:rsidRPr="00DD01F2">
        <w:rPr>
          <w:rFonts w:ascii="Times New Roman" w:hAnsi="Times New Roman" w:cs="Times New Roman"/>
          <w:sz w:val="24"/>
          <w:szCs w:val="24"/>
        </w:rPr>
        <w:t xml:space="preserve"> </w:t>
      </w:r>
      <w:r w:rsidR="00056DD8" w:rsidRPr="00DD01F2">
        <w:rPr>
          <w:rFonts w:ascii="Times New Roman" w:hAnsi="Times New Roman" w:cs="Times New Roman"/>
          <w:sz w:val="24"/>
          <w:szCs w:val="24"/>
        </w:rPr>
        <w:t xml:space="preserve">научно-техническая </w:t>
      </w:r>
      <w:r w:rsidR="007B0A8F" w:rsidRPr="00DD01F2">
        <w:rPr>
          <w:rFonts w:ascii="Times New Roman" w:hAnsi="Times New Roman" w:cs="Times New Roman"/>
          <w:sz w:val="24"/>
          <w:szCs w:val="24"/>
        </w:rPr>
        <w:t xml:space="preserve">и вновь освоенная </w:t>
      </w:r>
      <w:r w:rsidR="00056DD8" w:rsidRPr="00DD01F2">
        <w:rPr>
          <w:rFonts w:ascii="Times New Roman" w:hAnsi="Times New Roman" w:cs="Times New Roman"/>
          <w:sz w:val="24"/>
          <w:szCs w:val="24"/>
        </w:rPr>
        <w:t>продукция, соответствующая позициям перечня критических технологий (товаров), определенного постановлением Совета Министров Республики Беларусь от 23 апреля 2024 г. № 305-дсп.</w:t>
      </w:r>
    </w:p>
    <w:p w14:paraId="7012A6B0" w14:textId="542861D0" w:rsidR="005E3FBD" w:rsidRPr="00DD01F2" w:rsidRDefault="0020718D" w:rsidP="005E3FBD">
      <w:pPr>
        <w:widowControl w:val="0"/>
        <w:tabs>
          <w:tab w:val="left" w:pos="2160"/>
          <w:tab w:val="left" w:pos="4320"/>
          <w:tab w:val="left" w:pos="468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A4D36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созданных новшеств </w:t>
      </w:r>
      <w:r w:rsidR="007A4D36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7A4D36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7A4D36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</w:t>
      </w:r>
      <w:r w:rsidR="007A4D36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.1.1, 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.2.1, 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.3.1, 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.4.1, 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.5.1, 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.6.1, 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.7.1</w:t>
      </w:r>
      <w:r w:rsidR="005E79B8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E79B8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.8.1</w:t>
      </w:r>
      <w:r w:rsidR="007A4D36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</w:t>
      </w:r>
      <w:r w:rsidR="007A4D36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соответствовать данным </w:t>
      </w:r>
      <w:r w:rsidR="0054139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формы, установленной 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7A4D36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54139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  <w:r w:rsidR="0054139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приказу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69193C5" w14:textId="130F7C83" w:rsidR="005E3FBD" w:rsidRPr="00DD01F2" w:rsidRDefault="007A4D36" w:rsidP="005E3FBD">
      <w:pPr>
        <w:widowControl w:val="0"/>
        <w:tabs>
          <w:tab w:val="left" w:pos="2160"/>
          <w:tab w:val="left" w:pos="4320"/>
          <w:tab w:val="left" w:pos="468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новшеств,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освоенных 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(внедренных) 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производстве 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.1.2, 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.2.2, 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.3.2, 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.4.2, 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.5.2, 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.6.2, 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.7.2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соответствовать </w:t>
      </w:r>
      <w:r w:rsidR="00B836B5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данным о 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новшеств</w:t>
      </w:r>
      <w:r w:rsidR="00B836B5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которым в отчетном периоде (полугодие, год) впервые начат выпуск продукции (внедрение инноваций)</w:t>
      </w:r>
      <w:r w:rsidR="000959C5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отраженном в форм</w:t>
      </w:r>
      <w:r w:rsidR="00B836B5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54139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установленных </w:t>
      </w:r>
      <w:r w:rsidR="00B836B5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</w:t>
      </w:r>
      <w:r w:rsidR="0054139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и 9</w:t>
      </w:r>
      <w:r w:rsidR="0054139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приказу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учитываются новшества, по которым запланирован выпуск продукции (внедрение инноваций) в отчетном периоде, но фактически не осуществлялся.</w:t>
      </w:r>
    </w:p>
    <w:p w14:paraId="69DE9A58" w14:textId="75B4840A" w:rsidR="005E3FBD" w:rsidRPr="00DD01F2" w:rsidRDefault="0020718D" w:rsidP="005E3FBD">
      <w:pPr>
        <w:widowControl w:val="0"/>
        <w:tabs>
          <w:tab w:val="left" w:pos="2160"/>
          <w:tab w:val="left" w:pos="4320"/>
          <w:tab w:val="left" w:pos="468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Значение показателей пунктов 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02CCB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50D1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602CCB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7333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соответствовать данным пункта 10 </w:t>
      </w:r>
      <w:r w:rsidR="00B836B5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Пояснительной записки (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B836B5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B836B5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A8BE159" w14:textId="3E9F021B" w:rsidR="008174FA" w:rsidRPr="00DD01F2" w:rsidRDefault="0020718D" w:rsidP="008E3B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Значения показателей пунктов </w:t>
      </w:r>
      <w:r w:rsidR="00FC1D32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02CCB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50D1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602CCB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соответствовать данным пункта 11 </w:t>
      </w:r>
      <w:r w:rsidR="00A048BE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Пояснительной записки (приложение 3) и</w:t>
      </w:r>
      <w:r w:rsidR="00B36F85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48BE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пункта 1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048BE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паспортов </w:t>
      </w:r>
      <w:r w:rsidR="00A048BE" w:rsidRPr="00DD01F2">
        <w:rPr>
          <w:rFonts w:ascii="Times New Roman" w:hAnsi="Times New Roman" w:cs="Times New Roman"/>
          <w:sz w:val="24"/>
          <w:szCs w:val="24"/>
        </w:rPr>
        <w:t>завершенных научно-исследовательских, опытно-конструкторских и опы</w:t>
      </w:r>
      <w:r w:rsidR="00DE6928" w:rsidRPr="00DD01F2">
        <w:rPr>
          <w:rFonts w:ascii="Times New Roman" w:hAnsi="Times New Roman" w:cs="Times New Roman"/>
          <w:sz w:val="24"/>
          <w:szCs w:val="24"/>
        </w:rPr>
        <w:t>тно-технологических работ (НИОКТ</w:t>
      </w:r>
      <w:r w:rsidR="00A048BE" w:rsidRPr="00DD01F2">
        <w:rPr>
          <w:rFonts w:ascii="Times New Roman" w:hAnsi="Times New Roman" w:cs="Times New Roman"/>
          <w:sz w:val="24"/>
          <w:szCs w:val="24"/>
        </w:rPr>
        <w:t>Р) (</w:t>
      </w:r>
      <w:r w:rsidR="00A048BE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5).</w:t>
      </w:r>
    </w:p>
    <w:p w14:paraId="3415E4D2" w14:textId="040CABA6" w:rsidR="005E3FBD" w:rsidRPr="00DD01F2" w:rsidRDefault="0020718D" w:rsidP="005E3FBD">
      <w:pPr>
        <w:widowControl w:val="0"/>
        <w:tabs>
          <w:tab w:val="left" w:pos="2160"/>
          <w:tab w:val="left" w:pos="4320"/>
          <w:tab w:val="left" w:pos="468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E3B6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. Значения показателей пунктов 1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F0738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соответствовать итоговым данным </w:t>
      </w:r>
      <w:r w:rsidR="0054139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формы, установленной 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A048BE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54139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  <w:r w:rsidR="0054139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B36F85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4139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приказу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6F82468" w14:textId="7521B4CD" w:rsidR="005E3FBD" w:rsidRPr="00DD01F2" w:rsidRDefault="0020718D" w:rsidP="005E3FBD">
      <w:pPr>
        <w:widowControl w:val="0"/>
        <w:tabs>
          <w:tab w:val="left" w:pos="2160"/>
          <w:tab w:val="left" w:pos="4320"/>
          <w:tab w:val="left" w:pos="468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F39B1" w:rsidRPr="00DD01F2">
        <w:rPr>
          <w:rFonts w:ascii="Times New Roman" w:hAnsi="Times New Roman" w:cs="Times New Roman"/>
          <w:sz w:val="24"/>
          <w:szCs w:val="24"/>
        </w:rPr>
        <w:t xml:space="preserve">В пункте </w:t>
      </w:r>
      <w:r w:rsidR="00963BA7" w:rsidRPr="00DD01F2">
        <w:rPr>
          <w:rFonts w:ascii="Times New Roman" w:hAnsi="Times New Roman" w:cs="Times New Roman"/>
          <w:sz w:val="24"/>
          <w:szCs w:val="24"/>
        </w:rPr>
        <w:t>1</w:t>
      </w:r>
      <w:r w:rsidR="001A4A4F" w:rsidRPr="00DD01F2">
        <w:rPr>
          <w:rFonts w:ascii="Times New Roman" w:hAnsi="Times New Roman" w:cs="Times New Roman"/>
          <w:sz w:val="24"/>
          <w:szCs w:val="24"/>
        </w:rPr>
        <w:t>9</w:t>
      </w:r>
      <w:r w:rsidR="00963BA7" w:rsidRPr="00DD01F2">
        <w:rPr>
          <w:rFonts w:ascii="Times New Roman" w:hAnsi="Times New Roman" w:cs="Times New Roman"/>
          <w:sz w:val="24"/>
          <w:szCs w:val="24"/>
        </w:rPr>
        <w:t xml:space="preserve"> </w:t>
      </w:r>
      <w:r w:rsidR="007F39B1" w:rsidRPr="00DD01F2">
        <w:rPr>
          <w:rFonts w:ascii="Times New Roman" w:hAnsi="Times New Roman" w:cs="Times New Roman"/>
          <w:sz w:val="24"/>
          <w:szCs w:val="24"/>
        </w:rPr>
        <w:t>указывается стоимость реализованной продукции</w:t>
      </w:r>
      <w:r w:rsidR="00963BA7" w:rsidRPr="00DD01F2">
        <w:rPr>
          <w:rFonts w:ascii="Times New Roman" w:hAnsi="Times New Roman" w:cs="Times New Roman"/>
          <w:sz w:val="24"/>
          <w:szCs w:val="24"/>
        </w:rPr>
        <w:t>,</w:t>
      </w:r>
      <w:r w:rsidR="007F39B1" w:rsidRPr="00DD01F2">
        <w:rPr>
          <w:rFonts w:ascii="Times New Roman" w:hAnsi="Times New Roman" w:cs="Times New Roman"/>
          <w:sz w:val="24"/>
          <w:szCs w:val="24"/>
        </w:rPr>
        <w:t xml:space="preserve"> представл</w:t>
      </w:r>
      <w:r w:rsidR="00963BA7" w:rsidRPr="00DD01F2">
        <w:rPr>
          <w:rFonts w:ascii="Times New Roman" w:hAnsi="Times New Roman" w:cs="Times New Roman"/>
          <w:sz w:val="24"/>
          <w:szCs w:val="24"/>
        </w:rPr>
        <w:t>енная</w:t>
      </w:r>
      <w:r w:rsidR="007F39B1" w:rsidRPr="00DD01F2">
        <w:rPr>
          <w:rFonts w:ascii="Times New Roman" w:hAnsi="Times New Roman" w:cs="Times New Roman"/>
          <w:sz w:val="24"/>
          <w:szCs w:val="24"/>
        </w:rPr>
        <w:t xml:space="preserve"> в фактических отпускных ценах (без вычета налогов). 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Значения показателей пункта 1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соответствовать итоговым данным </w:t>
      </w:r>
      <w:r w:rsidR="00541397" w:rsidRPr="00DD01F2">
        <w:rPr>
          <w:rFonts w:ascii="Times New Roman" w:hAnsi="Times New Roman" w:cs="Times New Roman"/>
          <w:bCs/>
          <w:sz w:val="24"/>
          <w:szCs w:val="24"/>
        </w:rPr>
        <w:t xml:space="preserve">формы, установленной 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D8159B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54139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="0054139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приказу</w:t>
      </w:r>
      <w:r w:rsidR="005E3FB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89974A3" w14:textId="366EA88A" w:rsidR="005E3FBD" w:rsidRPr="00DD01F2" w:rsidRDefault="005E3FBD" w:rsidP="001A4A4F">
      <w:pPr>
        <w:widowControl w:val="0"/>
        <w:tabs>
          <w:tab w:val="left" w:pos="2160"/>
          <w:tab w:val="left" w:pos="4320"/>
          <w:tab w:val="left" w:pos="468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0718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Значение показателя пункта </w:t>
      </w:r>
      <w:r w:rsidR="001A4A4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 соответствовать итоговому показателю </w:t>
      </w:r>
      <w:r w:rsidR="00541397" w:rsidRPr="00DD01F2">
        <w:rPr>
          <w:rFonts w:ascii="Times New Roman" w:hAnsi="Times New Roman" w:cs="Times New Roman"/>
          <w:bCs/>
          <w:sz w:val="24"/>
          <w:szCs w:val="24"/>
        </w:rPr>
        <w:t xml:space="preserve">формы, установленной </w:t>
      </w:r>
      <w:r w:rsidR="00D8159B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54139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D8159B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39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02CCB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63BA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строка графы</w:t>
      </w:r>
      <w:r w:rsidR="00602CCB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10)</w:t>
      </w:r>
      <w:r w:rsidR="00541397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приказу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BCA9796" w14:textId="7CED7289" w:rsidR="007C2297" w:rsidRPr="00DD01F2" w:rsidRDefault="005E3FBD" w:rsidP="00F7087F">
      <w:pPr>
        <w:widowControl w:val="0"/>
        <w:tabs>
          <w:tab w:val="left" w:pos="2160"/>
          <w:tab w:val="left" w:pos="4320"/>
          <w:tab w:val="left" w:pos="468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0718D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7087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отражении объемов денежных средств в </w:t>
      </w:r>
      <w:r w:rsidR="00F7087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иностранной валюте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учитыва</w:t>
      </w:r>
      <w:r w:rsidR="00F7087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официальный курс белорусского рубля по отношению к</w:t>
      </w:r>
      <w:r w:rsidR="00F7087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</w:t>
      </w:r>
      <w:r w:rsidR="00F7087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валют</w:t>
      </w:r>
      <w:r w:rsidR="00F7087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Национального банка Республики Беларусь на момент проведения операции (платеж</w:t>
      </w:r>
      <w:r w:rsidR="00F7087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7087F" w:rsidRPr="00DD01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14:paraId="3C4FDF64" w14:textId="77777777" w:rsidR="00F7087F" w:rsidRPr="00DD01F2" w:rsidRDefault="00F7087F" w:rsidP="00F7087F">
      <w:pPr>
        <w:widowControl w:val="0"/>
        <w:tabs>
          <w:tab w:val="left" w:pos="2160"/>
          <w:tab w:val="left" w:pos="4320"/>
          <w:tab w:val="left" w:pos="468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7087F" w:rsidRPr="00DD01F2" w:rsidSect="00F7087F">
      <w:headerReference w:type="default" r:id="rId7"/>
      <w:pgSz w:w="16838" w:h="11906" w:orient="landscape"/>
      <w:pgMar w:top="1134" w:right="567" w:bottom="1134" w:left="1134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520073" w14:textId="77777777" w:rsidR="00AE1F7C" w:rsidRDefault="00AE1F7C" w:rsidP="00E25A18">
      <w:pPr>
        <w:spacing w:after="0" w:line="240" w:lineRule="auto"/>
      </w:pPr>
      <w:r>
        <w:separator/>
      </w:r>
    </w:p>
  </w:endnote>
  <w:endnote w:type="continuationSeparator" w:id="0">
    <w:p w14:paraId="3B779358" w14:textId="77777777" w:rsidR="00AE1F7C" w:rsidRDefault="00AE1F7C" w:rsidP="00E25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3DF658" w14:textId="77777777" w:rsidR="00AE1F7C" w:rsidRDefault="00AE1F7C" w:rsidP="00E25A18">
      <w:pPr>
        <w:spacing w:after="0" w:line="240" w:lineRule="auto"/>
      </w:pPr>
      <w:r>
        <w:separator/>
      </w:r>
    </w:p>
  </w:footnote>
  <w:footnote w:type="continuationSeparator" w:id="0">
    <w:p w14:paraId="7BA8A877" w14:textId="77777777" w:rsidR="00AE1F7C" w:rsidRDefault="00AE1F7C" w:rsidP="00E25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605332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EB105F6" w14:textId="276D3AAC" w:rsidR="00E25A18" w:rsidRPr="00252482" w:rsidRDefault="00E25A18" w:rsidP="0025248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25A1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25A1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25A1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0696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25A1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CC361F"/>
    <w:multiLevelType w:val="multilevel"/>
    <w:tmpl w:val="DBBE82A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2"/>
      <w:numFmt w:val="decimal"/>
      <w:isLgl/>
      <w:lvlText w:val="%1.%2."/>
      <w:lvlJc w:val="left"/>
      <w:pPr>
        <w:ind w:left="1571" w:hanging="360"/>
      </w:pPr>
    </w:lvl>
    <w:lvl w:ilvl="2">
      <w:start w:val="1"/>
      <w:numFmt w:val="decimal"/>
      <w:isLgl/>
      <w:lvlText w:val="%1.%2.%3."/>
      <w:lvlJc w:val="left"/>
      <w:pPr>
        <w:ind w:left="2291" w:hanging="720"/>
      </w:pPr>
    </w:lvl>
    <w:lvl w:ilvl="3">
      <w:start w:val="1"/>
      <w:numFmt w:val="decimal"/>
      <w:isLgl/>
      <w:lvlText w:val="%1.%2.%3.%4."/>
      <w:lvlJc w:val="left"/>
      <w:pPr>
        <w:ind w:left="2651" w:hanging="720"/>
      </w:pPr>
    </w:lvl>
    <w:lvl w:ilvl="4">
      <w:start w:val="1"/>
      <w:numFmt w:val="decimal"/>
      <w:isLgl/>
      <w:lvlText w:val="%1.%2.%3.%4.%5."/>
      <w:lvlJc w:val="left"/>
      <w:pPr>
        <w:ind w:left="3371" w:hanging="1080"/>
      </w:pPr>
    </w:lvl>
    <w:lvl w:ilvl="5">
      <w:start w:val="1"/>
      <w:numFmt w:val="decimal"/>
      <w:isLgl/>
      <w:lvlText w:val="%1.%2.%3.%4.%5.%6."/>
      <w:lvlJc w:val="left"/>
      <w:pPr>
        <w:ind w:left="3731" w:hanging="1080"/>
      </w:pPr>
    </w:lvl>
    <w:lvl w:ilvl="6">
      <w:start w:val="1"/>
      <w:numFmt w:val="decimal"/>
      <w:isLgl/>
      <w:lvlText w:val="%1.%2.%3.%4.%5.%6.%7."/>
      <w:lvlJc w:val="left"/>
      <w:pPr>
        <w:ind w:left="4451" w:hanging="1440"/>
      </w:p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</w:lvl>
  </w:abstractNum>
  <w:abstractNum w:abstractNumId="1" w15:restartNumberingAfterBreak="0">
    <w:nsid w:val="52D73C7D"/>
    <w:multiLevelType w:val="hybridMultilevel"/>
    <w:tmpl w:val="4A74BC3C"/>
    <w:lvl w:ilvl="0" w:tplc="EA488A68">
      <w:start w:val="1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66407AB3"/>
    <w:multiLevelType w:val="multilevel"/>
    <w:tmpl w:val="DBBE82A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2"/>
      <w:numFmt w:val="decimal"/>
      <w:isLgl/>
      <w:lvlText w:val="%1.%2."/>
      <w:lvlJc w:val="left"/>
      <w:pPr>
        <w:ind w:left="1571" w:hanging="360"/>
      </w:pPr>
    </w:lvl>
    <w:lvl w:ilvl="2">
      <w:start w:val="1"/>
      <w:numFmt w:val="decimal"/>
      <w:isLgl/>
      <w:lvlText w:val="%1.%2.%3."/>
      <w:lvlJc w:val="left"/>
      <w:pPr>
        <w:ind w:left="2291" w:hanging="720"/>
      </w:pPr>
    </w:lvl>
    <w:lvl w:ilvl="3">
      <w:start w:val="1"/>
      <w:numFmt w:val="decimal"/>
      <w:isLgl/>
      <w:lvlText w:val="%1.%2.%3.%4."/>
      <w:lvlJc w:val="left"/>
      <w:pPr>
        <w:ind w:left="2651" w:hanging="720"/>
      </w:pPr>
    </w:lvl>
    <w:lvl w:ilvl="4">
      <w:start w:val="1"/>
      <w:numFmt w:val="decimal"/>
      <w:isLgl/>
      <w:lvlText w:val="%1.%2.%3.%4.%5."/>
      <w:lvlJc w:val="left"/>
      <w:pPr>
        <w:ind w:left="3371" w:hanging="1080"/>
      </w:pPr>
    </w:lvl>
    <w:lvl w:ilvl="5">
      <w:start w:val="1"/>
      <w:numFmt w:val="decimal"/>
      <w:isLgl/>
      <w:lvlText w:val="%1.%2.%3.%4.%5.%6."/>
      <w:lvlJc w:val="left"/>
      <w:pPr>
        <w:ind w:left="3731" w:hanging="1080"/>
      </w:pPr>
    </w:lvl>
    <w:lvl w:ilvl="6">
      <w:start w:val="1"/>
      <w:numFmt w:val="decimal"/>
      <w:isLgl/>
      <w:lvlText w:val="%1.%2.%3.%4.%5.%6.%7."/>
      <w:lvlJc w:val="left"/>
      <w:pPr>
        <w:ind w:left="4451" w:hanging="1440"/>
      </w:p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</w:lvl>
  </w:abstractNum>
  <w:abstractNum w:abstractNumId="3" w15:restartNumberingAfterBreak="0">
    <w:nsid w:val="6C193B37"/>
    <w:multiLevelType w:val="hybridMultilevel"/>
    <w:tmpl w:val="B1F6A4D2"/>
    <w:lvl w:ilvl="0" w:tplc="A76436C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A54"/>
    <w:rsid w:val="00000D9D"/>
    <w:rsid w:val="000033FE"/>
    <w:rsid w:val="00003770"/>
    <w:rsid w:val="000056DA"/>
    <w:rsid w:val="00040EF5"/>
    <w:rsid w:val="00050B6F"/>
    <w:rsid w:val="000546EA"/>
    <w:rsid w:val="00056DD8"/>
    <w:rsid w:val="00073515"/>
    <w:rsid w:val="00077934"/>
    <w:rsid w:val="000959C5"/>
    <w:rsid w:val="000A7333"/>
    <w:rsid w:val="000B0DF7"/>
    <w:rsid w:val="000C3612"/>
    <w:rsid w:val="000C3993"/>
    <w:rsid w:val="000E0DA2"/>
    <w:rsid w:val="000E5D10"/>
    <w:rsid w:val="000F1D27"/>
    <w:rsid w:val="00101270"/>
    <w:rsid w:val="001100FB"/>
    <w:rsid w:val="001134EA"/>
    <w:rsid w:val="00126E24"/>
    <w:rsid w:val="0013001D"/>
    <w:rsid w:val="00135F09"/>
    <w:rsid w:val="001369B5"/>
    <w:rsid w:val="00163555"/>
    <w:rsid w:val="00165DAC"/>
    <w:rsid w:val="001662C9"/>
    <w:rsid w:val="001675D2"/>
    <w:rsid w:val="00186FF3"/>
    <w:rsid w:val="00191B7B"/>
    <w:rsid w:val="001A4A4F"/>
    <w:rsid w:val="001B0696"/>
    <w:rsid w:val="001B1623"/>
    <w:rsid w:val="001B1FBF"/>
    <w:rsid w:val="001B60E6"/>
    <w:rsid w:val="001C6F1F"/>
    <w:rsid w:val="001C7B77"/>
    <w:rsid w:val="001E033D"/>
    <w:rsid w:val="001E0460"/>
    <w:rsid w:val="001F1B16"/>
    <w:rsid w:val="001F78D7"/>
    <w:rsid w:val="00200001"/>
    <w:rsid w:val="0020718D"/>
    <w:rsid w:val="0021184F"/>
    <w:rsid w:val="00214AEA"/>
    <w:rsid w:val="00216ED4"/>
    <w:rsid w:val="00232290"/>
    <w:rsid w:val="002378F5"/>
    <w:rsid w:val="00250383"/>
    <w:rsid w:val="00252482"/>
    <w:rsid w:val="00255DE7"/>
    <w:rsid w:val="002601BA"/>
    <w:rsid w:val="00261453"/>
    <w:rsid w:val="00275BE2"/>
    <w:rsid w:val="00280926"/>
    <w:rsid w:val="002825E6"/>
    <w:rsid w:val="00292DB9"/>
    <w:rsid w:val="002969F8"/>
    <w:rsid w:val="002B5E1C"/>
    <w:rsid w:val="002D1972"/>
    <w:rsid w:val="002E5AF9"/>
    <w:rsid w:val="0031158E"/>
    <w:rsid w:val="0032638F"/>
    <w:rsid w:val="00347238"/>
    <w:rsid w:val="003609EC"/>
    <w:rsid w:val="00360A77"/>
    <w:rsid w:val="00371D15"/>
    <w:rsid w:val="00374784"/>
    <w:rsid w:val="00382F13"/>
    <w:rsid w:val="00385F59"/>
    <w:rsid w:val="0039268A"/>
    <w:rsid w:val="0039359D"/>
    <w:rsid w:val="00396582"/>
    <w:rsid w:val="003A18BC"/>
    <w:rsid w:val="003A3CE3"/>
    <w:rsid w:val="003C25A7"/>
    <w:rsid w:val="003C5BA8"/>
    <w:rsid w:val="003D1917"/>
    <w:rsid w:val="003D2063"/>
    <w:rsid w:val="003F26B5"/>
    <w:rsid w:val="003F337D"/>
    <w:rsid w:val="003F63CF"/>
    <w:rsid w:val="004019E3"/>
    <w:rsid w:val="0041263D"/>
    <w:rsid w:val="0041500B"/>
    <w:rsid w:val="00415208"/>
    <w:rsid w:val="0042382D"/>
    <w:rsid w:val="00430CB0"/>
    <w:rsid w:val="00435DFE"/>
    <w:rsid w:val="004411CF"/>
    <w:rsid w:val="00441B5C"/>
    <w:rsid w:val="004611EC"/>
    <w:rsid w:val="0047145B"/>
    <w:rsid w:val="00485450"/>
    <w:rsid w:val="00485592"/>
    <w:rsid w:val="004B0C4E"/>
    <w:rsid w:val="004B6E85"/>
    <w:rsid w:val="004C0978"/>
    <w:rsid w:val="004C323F"/>
    <w:rsid w:val="004C3322"/>
    <w:rsid w:val="004D44DB"/>
    <w:rsid w:val="004D52EB"/>
    <w:rsid w:val="004D7F40"/>
    <w:rsid w:val="00507B1A"/>
    <w:rsid w:val="00510296"/>
    <w:rsid w:val="00515F1A"/>
    <w:rsid w:val="00541397"/>
    <w:rsid w:val="00544D05"/>
    <w:rsid w:val="005477E7"/>
    <w:rsid w:val="005667B3"/>
    <w:rsid w:val="00570AFC"/>
    <w:rsid w:val="005832D0"/>
    <w:rsid w:val="00586818"/>
    <w:rsid w:val="005878FC"/>
    <w:rsid w:val="005A6A8D"/>
    <w:rsid w:val="005B13BC"/>
    <w:rsid w:val="005B4A5D"/>
    <w:rsid w:val="005C33B4"/>
    <w:rsid w:val="005C7216"/>
    <w:rsid w:val="005D5ED7"/>
    <w:rsid w:val="005D7828"/>
    <w:rsid w:val="005E3FBD"/>
    <w:rsid w:val="005E79B8"/>
    <w:rsid w:val="005F0738"/>
    <w:rsid w:val="005F0CF5"/>
    <w:rsid w:val="005F5B34"/>
    <w:rsid w:val="00602CCB"/>
    <w:rsid w:val="00626400"/>
    <w:rsid w:val="00632574"/>
    <w:rsid w:val="006424FF"/>
    <w:rsid w:val="00644058"/>
    <w:rsid w:val="006537C0"/>
    <w:rsid w:val="00655A15"/>
    <w:rsid w:val="00657994"/>
    <w:rsid w:val="00660055"/>
    <w:rsid w:val="006679DF"/>
    <w:rsid w:val="00667CDB"/>
    <w:rsid w:val="00674025"/>
    <w:rsid w:val="00674233"/>
    <w:rsid w:val="00680110"/>
    <w:rsid w:val="00681F64"/>
    <w:rsid w:val="00686AEC"/>
    <w:rsid w:val="006872BA"/>
    <w:rsid w:val="00692F12"/>
    <w:rsid w:val="006B3262"/>
    <w:rsid w:val="006B5C4F"/>
    <w:rsid w:val="006C28AA"/>
    <w:rsid w:val="006E541D"/>
    <w:rsid w:val="006F1BAB"/>
    <w:rsid w:val="007013D7"/>
    <w:rsid w:val="00705B28"/>
    <w:rsid w:val="007170CD"/>
    <w:rsid w:val="00762218"/>
    <w:rsid w:val="00765BBA"/>
    <w:rsid w:val="00765CE1"/>
    <w:rsid w:val="00765E4F"/>
    <w:rsid w:val="00784AC9"/>
    <w:rsid w:val="007934CA"/>
    <w:rsid w:val="007A02E7"/>
    <w:rsid w:val="007A4D36"/>
    <w:rsid w:val="007B0A8F"/>
    <w:rsid w:val="007B29B0"/>
    <w:rsid w:val="007C2297"/>
    <w:rsid w:val="007C6A9D"/>
    <w:rsid w:val="007D71E2"/>
    <w:rsid w:val="007E34AB"/>
    <w:rsid w:val="007E370C"/>
    <w:rsid w:val="007F39B1"/>
    <w:rsid w:val="008174FA"/>
    <w:rsid w:val="008346AE"/>
    <w:rsid w:val="008354B0"/>
    <w:rsid w:val="00836AEB"/>
    <w:rsid w:val="00841B27"/>
    <w:rsid w:val="00855164"/>
    <w:rsid w:val="00863967"/>
    <w:rsid w:val="00873983"/>
    <w:rsid w:val="008778F6"/>
    <w:rsid w:val="00892AE7"/>
    <w:rsid w:val="00893FAC"/>
    <w:rsid w:val="008B5C0D"/>
    <w:rsid w:val="008B7CDB"/>
    <w:rsid w:val="008C2AEF"/>
    <w:rsid w:val="008C642E"/>
    <w:rsid w:val="008E1697"/>
    <w:rsid w:val="008E1B51"/>
    <w:rsid w:val="008E3184"/>
    <w:rsid w:val="008E3B6F"/>
    <w:rsid w:val="008E41C9"/>
    <w:rsid w:val="008F0EB5"/>
    <w:rsid w:val="0090455B"/>
    <w:rsid w:val="00906204"/>
    <w:rsid w:val="00923A5B"/>
    <w:rsid w:val="00927B48"/>
    <w:rsid w:val="00937858"/>
    <w:rsid w:val="00940253"/>
    <w:rsid w:val="00941A58"/>
    <w:rsid w:val="00946527"/>
    <w:rsid w:val="00957A67"/>
    <w:rsid w:val="00957BCA"/>
    <w:rsid w:val="00960D05"/>
    <w:rsid w:val="00961E38"/>
    <w:rsid w:val="009626C2"/>
    <w:rsid w:val="00963BA7"/>
    <w:rsid w:val="00976765"/>
    <w:rsid w:val="0099287F"/>
    <w:rsid w:val="009965C5"/>
    <w:rsid w:val="009A282C"/>
    <w:rsid w:val="009A3592"/>
    <w:rsid w:val="009B63F8"/>
    <w:rsid w:val="009B6ECB"/>
    <w:rsid w:val="009D2378"/>
    <w:rsid w:val="009E373C"/>
    <w:rsid w:val="009E5B31"/>
    <w:rsid w:val="009E5DD9"/>
    <w:rsid w:val="009F359B"/>
    <w:rsid w:val="009F523D"/>
    <w:rsid w:val="00A013D6"/>
    <w:rsid w:val="00A024B2"/>
    <w:rsid w:val="00A030CB"/>
    <w:rsid w:val="00A048BE"/>
    <w:rsid w:val="00A0497C"/>
    <w:rsid w:val="00A1305C"/>
    <w:rsid w:val="00A21957"/>
    <w:rsid w:val="00A250D1"/>
    <w:rsid w:val="00A261BB"/>
    <w:rsid w:val="00A270AC"/>
    <w:rsid w:val="00A50BDF"/>
    <w:rsid w:val="00A60EBD"/>
    <w:rsid w:val="00A647F6"/>
    <w:rsid w:val="00A822FE"/>
    <w:rsid w:val="00A93D2C"/>
    <w:rsid w:val="00A95609"/>
    <w:rsid w:val="00AB2495"/>
    <w:rsid w:val="00AB7A7B"/>
    <w:rsid w:val="00AC08E8"/>
    <w:rsid w:val="00AC2826"/>
    <w:rsid w:val="00AC411C"/>
    <w:rsid w:val="00AC55C6"/>
    <w:rsid w:val="00AC6F16"/>
    <w:rsid w:val="00AD0CD5"/>
    <w:rsid w:val="00AD27C5"/>
    <w:rsid w:val="00AD666C"/>
    <w:rsid w:val="00AE1F7C"/>
    <w:rsid w:val="00AF14C9"/>
    <w:rsid w:val="00AF1F11"/>
    <w:rsid w:val="00AF3D07"/>
    <w:rsid w:val="00AF741B"/>
    <w:rsid w:val="00B00986"/>
    <w:rsid w:val="00B07A5C"/>
    <w:rsid w:val="00B120F5"/>
    <w:rsid w:val="00B274C6"/>
    <w:rsid w:val="00B36F85"/>
    <w:rsid w:val="00B431C6"/>
    <w:rsid w:val="00B578FA"/>
    <w:rsid w:val="00B63C3D"/>
    <w:rsid w:val="00B65531"/>
    <w:rsid w:val="00B66E15"/>
    <w:rsid w:val="00B718CD"/>
    <w:rsid w:val="00B75548"/>
    <w:rsid w:val="00B836B5"/>
    <w:rsid w:val="00B86A4C"/>
    <w:rsid w:val="00BA4DEE"/>
    <w:rsid w:val="00BB28B3"/>
    <w:rsid w:val="00BB3BB6"/>
    <w:rsid w:val="00BC13AE"/>
    <w:rsid w:val="00BC56C4"/>
    <w:rsid w:val="00BE425F"/>
    <w:rsid w:val="00C042DF"/>
    <w:rsid w:val="00C055FB"/>
    <w:rsid w:val="00C102CE"/>
    <w:rsid w:val="00C1344B"/>
    <w:rsid w:val="00C143EC"/>
    <w:rsid w:val="00C274A8"/>
    <w:rsid w:val="00C33B5C"/>
    <w:rsid w:val="00C5136C"/>
    <w:rsid w:val="00C5649A"/>
    <w:rsid w:val="00C6353C"/>
    <w:rsid w:val="00C63EE8"/>
    <w:rsid w:val="00C70DA0"/>
    <w:rsid w:val="00C7377D"/>
    <w:rsid w:val="00C8018F"/>
    <w:rsid w:val="00C805AB"/>
    <w:rsid w:val="00C805B0"/>
    <w:rsid w:val="00C846D0"/>
    <w:rsid w:val="00C90B8F"/>
    <w:rsid w:val="00CA1BD1"/>
    <w:rsid w:val="00CA29AB"/>
    <w:rsid w:val="00CA6664"/>
    <w:rsid w:val="00CA7B8E"/>
    <w:rsid w:val="00CB5DF9"/>
    <w:rsid w:val="00CC1BE7"/>
    <w:rsid w:val="00CC434C"/>
    <w:rsid w:val="00CD3756"/>
    <w:rsid w:val="00D147E9"/>
    <w:rsid w:val="00D21D29"/>
    <w:rsid w:val="00D2240D"/>
    <w:rsid w:val="00D2386E"/>
    <w:rsid w:val="00D261C1"/>
    <w:rsid w:val="00D44D0A"/>
    <w:rsid w:val="00D54DBC"/>
    <w:rsid w:val="00D7337F"/>
    <w:rsid w:val="00D767FB"/>
    <w:rsid w:val="00D8159B"/>
    <w:rsid w:val="00D904D7"/>
    <w:rsid w:val="00DA097D"/>
    <w:rsid w:val="00DA7CE7"/>
    <w:rsid w:val="00DB51AE"/>
    <w:rsid w:val="00DC5F83"/>
    <w:rsid w:val="00DD01F2"/>
    <w:rsid w:val="00DE1027"/>
    <w:rsid w:val="00DE2A54"/>
    <w:rsid w:val="00DE32E4"/>
    <w:rsid w:val="00DE4782"/>
    <w:rsid w:val="00DE6928"/>
    <w:rsid w:val="00DF4433"/>
    <w:rsid w:val="00DF4D49"/>
    <w:rsid w:val="00DF556A"/>
    <w:rsid w:val="00E156B0"/>
    <w:rsid w:val="00E17EA7"/>
    <w:rsid w:val="00E25A18"/>
    <w:rsid w:val="00E42D65"/>
    <w:rsid w:val="00E50D5A"/>
    <w:rsid w:val="00E50DC7"/>
    <w:rsid w:val="00E5690D"/>
    <w:rsid w:val="00E56B4E"/>
    <w:rsid w:val="00E57B79"/>
    <w:rsid w:val="00E62E62"/>
    <w:rsid w:val="00E67FD3"/>
    <w:rsid w:val="00E77DBA"/>
    <w:rsid w:val="00E860BF"/>
    <w:rsid w:val="00E87CEE"/>
    <w:rsid w:val="00E92A13"/>
    <w:rsid w:val="00E959B1"/>
    <w:rsid w:val="00EA10EE"/>
    <w:rsid w:val="00EB3B66"/>
    <w:rsid w:val="00EC1E43"/>
    <w:rsid w:val="00EC6757"/>
    <w:rsid w:val="00EE23E6"/>
    <w:rsid w:val="00EE617A"/>
    <w:rsid w:val="00EF4296"/>
    <w:rsid w:val="00F41C7E"/>
    <w:rsid w:val="00F42781"/>
    <w:rsid w:val="00F60F88"/>
    <w:rsid w:val="00F6503E"/>
    <w:rsid w:val="00F67A73"/>
    <w:rsid w:val="00F7087F"/>
    <w:rsid w:val="00F73470"/>
    <w:rsid w:val="00F82CDA"/>
    <w:rsid w:val="00F84574"/>
    <w:rsid w:val="00F906B8"/>
    <w:rsid w:val="00F916D1"/>
    <w:rsid w:val="00F92CC0"/>
    <w:rsid w:val="00F94C8C"/>
    <w:rsid w:val="00F953CD"/>
    <w:rsid w:val="00FA44B2"/>
    <w:rsid w:val="00FA51CA"/>
    <w:rsid w:val="00FB4D76"/>
    <w:rsid w:val="00FC1D32"/>
    <w:rsid w:val="00FD026A"/>
    <w:rsid w:val="00FD695C"/>
    <w:rsid w:val="00FD7FD3"/>
    <w:rsid w:val="00FF61C9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C4207"/>
  <w15:docId w15:val="{A7961719-871D-41EE-8212-48DFFD9E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5BE2"/>
    <w:pPr>
      <w:spacing w:after="200" w:line="276" w:lineRule="auto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275BE2"/>
    <w:pPr>
      <w:keepNext/>
      <w:spacing w:after="0" w:line="240" w:lineRule="auto"/>
      <w:ind w:left="720" w:firstLine="720"/>
      <w:jc w:val="right"/>
      <w:outlineLvl w:val="4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rsid w:val="00275BE2"/>
    <w:rPr>
      <w:rFonts w:ascii="Arial" w:eastAsia="Times New Roman" w:hAnsi="Arial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5B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5BE2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27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BE2"/>
  </w:style>
  <w:style w:type="paragraph" w:styleId="a7">
    <w:name w:val="footer"/>
    <w:basedOn w:val="a"/>
    <w:link w:val="a8"/>
    <w:uiPriority w:val="99"/>
    <w:unhideWhenUsed/>
    <w:rsid w:val="0027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5BE2"/>
  </w:style>
  <w:style w:type="paragraph" w:styleId="a9">
    <w:name w:val="Title"/>
    <w:basedOn w:val="a"/>
    <w:link w:val="aa"/>
    <w:uiPriority w:val="99"/>
    <w:qFormat/>
    <w:rsid w:val="00275BE2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a">
    <w:name w:val="Заголовок Знак"/>
    <w:basedOn w:val="a0"/>
    <w:link w:val="a9"/>
    <w:uiPriority w:val="99"/>
    <w:rsid w:val="00275BE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b">
    <w:name w:val="Основной текст Знак"/>
    <w:aliases w:val="Основной текст Знак Знак Знак"/>
    <w:basedOn w:val="a0"/>
    <w:link w:val="ac"/>
    <w:uiPriority w:val="99"/>
    <w:semiHidden/>
    <w:locked/>
    <w:rsid w:val="00275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aliases w:val="Основной текст Знак Знак"/>
    <w:basedOn w:val="a"/>
    <w:link w:val="ab"/>
    <w:uiPriority w:val="99"/>
    <w:semiHidden/>
    <w:unhideWhenUsed/>
    <w:rsid w:val="00275BE2"/>
    <w:pPr>
      <w:tabs>
        <w:tab w:val="left" w:pos="2160"/>
        <w:tab w:val="left" w:pos="4320"/>
        <w:tab w:val="left" w:pos="5040"/>
        <w:tab w:val="left" w:pos="6480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Основной текст Знак Знак Знак1"/>
    <w:basedOn w:val="a0"/>
    <w:uiPriority w:val="99"/>
    <w:semiHidden/>
    <w:rsid w:val="00275BE2"/>
  </w:style>
  <w:style w:type="paragraph" w:styleId="ad">
    <w:name w:val="List Paragraph"/>
    <w:basedOn w:val="a"/>
    <w:uiPriority w:val="34"/>
    <w:qFormat/>
    <w:rsid w:val="00275BE2"/>
    <w:pPr>
      <w:ind w:left="720"/>
      <w:contextualSpacing/>
    </w:pPr>
  </w:style>
  <w:style w:type="paragraph" w:customStyle="1" w:styleId="ConsPlusNonformat">
    <w:name w:val="ConsPlusNonformat"/>
    <w:uiPriority w:val="99"/>
    <w:rsid w:val="00275B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5B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75B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e">
    <w:name w:val="Table Grid"/>
    <w:basedOn w:val="a1"/>
    <w:uiPriority w:val="59"/>
    <w:rsid w:val="00275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101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012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2040</Words>
  <Characters>11630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Юхнюк Павел</dc:creator>
  <cp:lastModifiedBy>Юхнюк Павел</cp:lastModifiedBy>
  <cp:revision>18</cp:revision>
  <cp:lastPrinted>2024-10-31T15:35:00Z</cp:lastPrinted>
  <dcterms:created xsi:type="dcterms:W3CDTF">2024-09-06T08:45:00Z</dcterms:created>
  <dcterms:modified xsi:type="dcterms:W3CDTF">2024-11-08T08:00:00Z</dcterms:modified>
</cp:coreProperties>
</file>